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832D" w14:textId="6D5AD0EB" w:rsidR="006B1C28" w:rsidRPr="009855F8" w:rsidRDefault="006B1C28" w:rsidP="006B1C28">
      <w:pPr>
        <w:spacing w:after="0"/>
        <w:rPr>
          <w:rFonts w:ascii="Verdana" w:hAnsi="Verdana"/>
        </w:rPr>
      </w:pPr>
      <w:r w:rsidRPr="009855F8">
        <w:rPr>
          <w:rFonts w:ascii="Verdana" w:hAnsi="Verdana"/>
          <w:b/>
        </w:rPr>
        <w:t>Bli med på reise med K</w:t>
      </w:r>
      <w:r w:rsidR="0059196F" w:rsidRPr="009855F8">
        <w:rPr>
          <w:rFonts w:ascii="Verdana" w:hAnsi="Verdana"/>
          <w:b/>
        </w:rPr>
        <w:t>irkens Nødhjelp for å styrke F</w:t>
      </w:r>
      <w:r w:rsidRPr="009855F8">
        <w:rPr>
          <w:rFonts w:ascii="Verdana" w:hAnsi="Verdana"/>
          <w:b/>
        </w:rPr>
        <w:t>asteaksjonen lokalt</w:t>
      </w:r>
      <w:r w:rsidRPr="009855F8">
        <w:rPr>
          <w:rFonts w:ascii="Verdana" w:hAnsi="Verdana"/>
        </w:rPr>
        <w:t xml:space="preserve"> </w:t>
      </w:r>
      <w:r w:rsidR="00CB4E84" w:rsidRPr="009855F8">
        <w:rPr>
          <w:rFonts w:ascii="Verdana" w:hAnsi="Verdana"/>
        </w:rPr>
        <w:t xml:space="preserve"> </w:t>
      </w:r>
    </w:p>
    <w:p w14:paraId="672A6659" w14:textId="77777777" w:rsidR="006B1C28" w:rsidRPr="009855F8" w:rsidRDefault="006B1C28" w:rsidP="006B1C28">
      <w:pPr>
        <w:spacing w:after="0"/>
        <w:rPr>
          <w:rFonts w:ascii="Verdana" w:hAnsi="Verdana"/>
          <w:b/>
          <w:sz w:val="18"/>
          <w:szCs w:val="18"/>
        </w:rPr>
      </w:pPr>
    </w:p>
    <w:p w14:paraId="449B3E26" w14:textId="6A02DF6E" w:rsidR="006B1C28" w:rsidRPr="009855F8" w:rsidRDefault="006B1C28" w:rsidP="006B1C28">
      <w:pPr>
        <w:spacing w:after="0"/>
        <w:rPr>
          <w:rFonts w:ascii="Verdana" w:eastAsia="Times New Roman" w:hAnsi="Verdana"/>
          <w:bCs/>
          <w:sz w:val="18"/>
          <w:szCs w:val="18"/>
        </w:rPr>
      </w:pPr>
      <w:r w:rsidRPr="009855F8">
        <w:rPr>
          <w:rFonts w:ascii="Verdana" w:eastAsia="Times New Roman" w:hAnsi="Verdana"/>
          <w:bCs/>
          <w:sz w:val="18"/>
          <w:szCs w:val="18"/>
        </w:rPr>
        <w:t>Kirkens Nødhjelp inviterer Kirkens Nødhjelp-kontakter og menigheter</w:t>
      </w:r>
      <w:r w:rsidR="0059196F" w:rsidRPr="009855F8">
        <w:rPr>
          <w:rFonts w:ascii="Verdana" w:eastAsia="Times New Roman" w:hAnsi="Verdana"/>
          <w:bCs/>
          <w:sz w:val="18"/>
          <w:szCs w:val="18"/>
        </w:rPr>
        <w:t xml:space="preserve"> til å se</w:t>
      </w:r>
      <w:r w:rsidR="00EB44FC" w:rsidRPr="009855F8">
        <w:rPr>
          <w:rFonts w:ascii="Verdana" w:eastAsia="Times New Roman" w:hAnsi="Verdana"/>
          <w:bCs/>
          <w:sz w:val="18"/>
          <w:szCs w:val="18"/>
        </w:rPr>
        <w:t xml:space="preserve"> våre prosjekter på nært hold, </w:t>
      </w:r>
      <w:r w:rsidRPr="009855F8">
        <w:rPr>
          <w:rFonts w:ascii="Verdana" w:eastAsia="Times New Roman" w:hAnsi="Verdana"/>
          <w:bCs/>
          <w:sz w:val="18"/>
          <w:szCs w:val="18"/>
        </w:rPr>
        <w:t>til å søke om å bli med på en reise for å bli bedre kjent med det arbeidet vi gjør sammen med våre partnere ute i verden. Kirkens Nødhjelps mål med turen er at deltakerne får en økt forståelse for de grunnleggende årsakene til urettferdighet og hva vi kan gjøre med det –</w:t>
      </w:r>
      <w:r w:rsidR="00EB44FC" w:rsidRPr="009855F8">
        <w:rPr>
          <w:rFonts w:ascii="Verdana" w:eastAsia="Times New Roman" w:hAnsi="Verdana"/>
          <w:bCs/>
          <w:sz w:val="18"/>
          <w:szCs w:val="18"/>
        </w:rPr>
        <w:t xml:space="preserve"> </w:t>
      </w:r>
      <w:r w:rsidRPr="009855F8">
        <w:rPr>
          <w:rFonts w:ascii="Verdana" w:eastAsia="Times New Roman" w:hAnsi="Verdana"/>
          <w:bCs/>
          <w:sz w:val="18"/>
          <w:szCs w:val="18"/>
        </w:rPr>
        <w:t xml:space="preserve">dagens moderne bistandsarbeid. Reisen vil gi menigheten en mulighet til å skape </w:t>
      </w:r>
    </w:p>
    <w:p w14:paraId="473FBBF7" w14:textId="1A9B1220" w:rsidR="006B1C28" w:rsidRPr="009855F8" w:rsidRDefault="006B1C28" w:rsidP="006B1C28">
      <w:pPr>
        <w:numPr>
          <w:ilvl w:val="1"/>
          <w:numId w:val="3"/>
        </w:numPr>
        <w:spacing w:after="0"/>
        <w:contextualSpacing/>
        <w:rPr>
          <w:rFonts w:ascii="Verdana" w:eastAsia="Times New Roman" w:hAnsi="Verdana"/>
          <w:bCs/>
          <w:sz w:val="18"/>
          <w:szCs w:val="18"/>
        </w:rPr>
      </w:pPr>
      <w:r w:rsidRPr="009855F8">
        <w:rPr>
          <w:rFonts w:ascii="Verdana" w:eastAsia="Times New Roman" w:hAnsi="Verdana"/>
          <w:bCs/>
          <w:sz w:val="18"/>
          <w:szCs w:val="18"/>
        </w:rPr>
        <w:t>større engasjement</w:t>
      </w:r>
      <w:r w:rsidR="00D72CF3" w:rsidRPr="009855F8">
        <w:rPr>
          <w:rFonts w:ascii="Verdana" w:eastAsia="Times New Roman" w:hAnsi="Verdana"/>
          <w:bCs/>
          <w:sz w:val="18"/>
          <w:szCs w:val="18"/>
        </w:rPr>
        <w:t>,</w:t>
      </w:r>
    </w:p>
    <w:p w14:paraId="6CC0022F" w14:textId="77777777" w:rsidR="006B1C28" w:rsidRPr="009855F8" w:rsidRDefault="006B1C28" w:rsidP="006B1C28">
      <w:pPr>
        <w:numPr>
          <w:ilvl w:val="1"/>
          <w:numId w:val="3"/>
        </w:numPr>
        <w:spacing w:after="0"/>
        <w:contextualSpacing/>
        <w:rPr>
          <w:rFonts w:ascii="Verdana" w:eastAsia="Times New Roman" w:hAnsi="Verdana"/>
          <w:bCs/>
          <w:sz w:val="18"/>
          <w:szCs w:val="18"/>
        </w:rPr>
      </w:pPr>
      <w:r w:rsidRPr="009855F8">
        <w:rPr>
          <w:rFonts w:ascii="Verdana" w:eastAsia="Times New Roman" w:hAnsi="Verdana"/>
          <w:bCs/>
          <w:sz w:val="18"/>
          <w:szCs w:val="18"/>
        </w:rPr>
        <w:t xml:space="preserve">mer synlighet og </w:t>
      </w:r>
    </w:p>
    <w:p w14:paraId="03CF92E0" w14:textId="77777777" w:rsidR="006B1C28" w:rsidRPr="009855F8" w:rsidRDefault="006B1C28" w:rsidP="006B1C28">
      <w:pPr>
        <w:numPr>
          <w:ilvl w:val="1"/>
          <w:numId w:val="3"/>
        </w:numPr>
        <w:spacing w:after="0"/>
        <w:contextualSpacing/>
        <w:rPr>
          <w:rFonts w:ascii="Verdana" w:eastAsia="Times New Roman" w:hAnsi="Verdana"/>
          <w:bCs/>
          <w:sz w:val="18"/>
          <w:szCs w:val="18"/>
        </w:rPr>
      </w:pPr>
      <w:r w:rsidRPr="009855F8">
        <w:rPr>
          <w:rFonts w:ascii="Verdana" w:eastAsia="Times New Roman" w:hAnsi="Verdana"/>
          <w:bCs/>
          <w:sz w:val="18"/>
          <w:szCs w:val="18"/>
        </w:rPr>
        <w:t xml:space="preserve">økt innsamling til fasteaksjonen </w:t>
      </w:r>
    </w:p>
    <w:p w14:paraId="3A2FA2C0" w14:textId="7135065A" w:rsidR="006B1C28" w:rsidRPr="009855F8" w:rsidRDefault="006B1C28" w:rsidP="4234A99D">
      <w:pPr>
        <w:spacing w:after="0"/>
        <w:contextualSpacing/>
        <w:rPr>
          <w:rFonts w:ascii="Verdana" w:eastAsia="Times New Roman" w:hAnsi="Verdana"/>
          <w:b/>
          <w:bCs/>
          <w:sz w:val="18"/>
          <w:szCs w:val="18"/>
        </w:rPr>
      </w:pPr>
    </w:p>
    <w:p w14:paraId="0A37501D" w14:textId="384D6C94" w:rsidR="006B1C28" w:rsidRPr="009855F8" w:rsidRDefault="74A28A71" w:rsidP="4234A99D">
      <w:pPr>
        <w:spacing w:after="0"/>
        <w:contextualSpacing/>
        <w:rPr>
          <w:rFonts w:ascii="Verdana" w:hAnsi="Verdana"/>
          <w:sz w:val="18"/>
          <w:szCs w:val="18"/>
        </w:rPr>
      </w:pPr>
      <w:r w:rsidRPr="009855F8">
        <w:rPr>
          <w:rFonts w:ascii="Verdana" w:hAnsi="Verdana"/>
          <w:noProof/>
          <w:sz w:val="18"/>
          <w:szCs w:val="18"/>
        </w:rPr>
        <w:drawing>
          <wp:inline distT="0" distB="0" distL="0" distR="0" wp14:anchorId="7DE09A9F" wp14:editId="64CE6693">
            <wp:extent cx="5524500" cy="3683000"/>
            <wp:effectExtent l="0" t="0" r="0" b="0"/>
            <wp:docPr id="1834817346" name="Picture 183481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5747" cy="3683831"/>
                    </a:xfrm>
                    <a:prstGeom prst="rect">
                      <a:avLst/>
                    </a:prstGeom>
                  </pic:spPr>
                </pic:pic>
              </a:graphicData>
            </a:graphic>
          </wp:inline>
        </w:drawing>
      </w:r>
    </w:p>
    <w:p w14:paraId="69C9C723" w14:textId="060C2947" w:rsidR="00A24C60" w:rsidRPr="009855F8" w:rsidRDefault="00A24C60" w:rsidP="4234A99D">
      <w:pPr>
        <w:spacing w:after="0"/>
        <w:contextualSpacing/>
        <w:rPr>
          <w:rFonts w:ascii="Verdana" w:hAnsi="Verdana"/>
          <w:i/>
          <w:iCs/>
          <w:sz w:val="18"/>
          <w:szCs w:val="18"/>
        </w:rPr>
      </w:pPr>
      <w:r w:rsidRPr="009855F8">
        <w:rPr>
          <w:rFonts w:ascii="Verdana" w:hAnsi="Verdana"/>
          <w:i/>
          <w:iCs/>
          <w:sz w:val="18"/>
          <w:szCs w:val="18"/>
        </w:rPr>
        <w:t xml:space="preserve">Foto: </w:t>
      </w:r>
      <w:r w:rsidR="0053072B" w:rsidRPr="009855F8">
        <w:rPr>
          <w:rFonts w:ascii="Verdana" w:hAnsi="Verdana"/>
          <w:i/>
          <w:iCs/>
          <w:sz w:val="18"/>
          <w:szCs w:val="18"/>
        </w:rPr>
        <w:t>M</w:t>
      </w:r>
      <w:r w:rsidRPr="009855F8">
        <w:rPr>
          <w:rFonts w:ascii="Verdana" w:hAnsi="Verdana"/>
          <w:i/>
          <w:iCs/>
          <w:sz w:val="18"/>
          <w:szCs w:val="18"/>
        </w:rPr>
        <w:t>obiliseringstur</w:t>
      </w:r>
      <w:r w:rsidR="0053072B" w:rsidRPr="009855F8">
        <w:rPr>
          <w:rFonts w:ascii="Verdana" w:hAnsi="Verdana"/>
          <w:i/>
          <w:iCs/>
          <w:sz w:val="18"/>
          <w:szCs w:val="18"/>
        </w:rPr>
        <w:t xml:space="preserve"> </w:t>
      </w:r>
      <w:r w:rsidRPr="009855F8">
        <w:rPr>
          <w:rFonts w:ascii="Verdana" w:hAnsi="Verdana"/>
          <w:i/>
          <w:iCs/>
          <w:sz w:val="18"/>
          <w:szCs w:val="18"/>
        </w:rPr>
        <w:t>Tanzania</w:t>
      </w:r>
      <w:r w:rsidR="00C07DEE" w:rsidRPr="009855F8">
        <w:rPr>
          <w:rFonts w:ascii="Verdana" w:hAnsi="Verdana"/>
          <w:i/>
          <w:iCs/>
          <w:sz w:val="18"/>
          <w:szCs w:val="18"/>
        </w:rPr>
        <w:t xml:space="preserve"> 2022</w:t>
      </w:r>
    </w:p>
    <w:p w14:paraId="404B7A5D" w14:textId="77777777" w:rsidR="00C07DEE" w:rsidRPr="009855F8" w:rsidRDefault="00C07DEE" w:rsidP="4234A99D">
      <w:pPr>
        <w:spacing w:after="0"/>
        <w:contextualSpacing/>
        <w:rPr>
          <w:rFonts w:ascii="Verdana" w:hAnsi="Verdana"/>
          <w:sz w:val="18"/>
          <w:szCs w:val="18"/>
        </w:rPr>
      </w:pPr>
    </w:p>
    <w:p w14:paraId="55DC4ADF" w14:textId="17300051" w:rsidR="006B1C28" w:rsidRPr="009855F8" w:rsidRDefault="006B1C28" w:rsidP="4234A99D">
      <w:pPr>
        <w:spacing w:after="0"/>
        <w:contextualSpacing/>
        <w:rPr>
          <w:rFonts w:ascii="Verdana" w:hAnsi="Verdana"/>
          <w:sz w:val="18"/>
          <w:szCs w:val="18"/>
          <w:u w:val="single"/>
        </w:rPr>
      </w:pPr>
      <w:r w:rsidRPr="009855F8">
        <w:rPr>
          <w:rFonts w:ascii="Verdana" w:hAnsi="Verdana"/>
          <w:b/>
          <w:bCs/>
          <w:sz w:val="18"/>
          <w:szCs w:val="18"/>
          <w:u w:val="single"/>
        </w:rPr>
        <w:t>Bakgrunn</w:t>
      </w:r>
      <w:r w:rsidR="003C67F9" w:rsidRPr="009855F8">
        <w:rPr>
          <w:rFonts w:ascii="Verdana" w:hAnsi="Verdana"/>
          <w:sz w:val="18"/>
          <w:szCs w:val="18"/>
          <w:u w:val="single"/>
        </w:rPr>
        <w:br/>
      </w:r>
      <w:r w:rsidRPr="009855F8">
        <w:rPr>
          <w:rFonts w:ascii="Verdana" w:eastAsia="Times New Roman" w:hAnsi="Verdana"/>
          <w:sz w:val="18"/>
          <w:szCs w:val="18"/>
        </w:rPr>
        <w:t xml:space="preserve">Fastetiden gir menighetene mulighet til å løfte fram vårt felles ansvar for medmennesker. Fasteaksjonen gjør dette konkret, og viser lokalsamfunnet det ansvar menighetene tar for nøden i verden. </w:t>
      </w:r>
    </w:p>
    <w:p w14:paraId="7877F74E" w14:textId="1D5004F9" w:rsidR="006B1C28" w:rsidRPr="009855F8" w:rsidRDefault="006B1C28" w:rsidP="006B1C28">
      <w:pPr>
        <w:rPr>
          <w:rFonts w:ascii="Verdana" w:eastAsia="Times New Roman" w:hAnsi="Verdana"/>
          <w:sz w:val="18"/>
          <w:szCs w:val="18"/>
        </w:rPr>
      </w:pPr>
      <w:r w:rsidRPr="009855F8">
        <w:rPr>
          <w:rFonts w:ascii="Verdana" w:eastAsia="Times New Roman" w:hAnsi="Verdana"/>
          <w:sz w:val="18"/>
          <w:szCs w:val="18"/>
        </w:rPr>
        <w:t>Kirkens Nødhjelp er en del av den verdensvide kirke, og er en forlenget arm for de norske kirkenes internasjonale diakonale arbeid.  Pengene som samles inn går til Kirkens Nødhjelps arbeid over hele verden, f.eks. ved at vi umiddelbart kan sette i gang nødhjelpsarbeid for dem som rammes ved</w:t>
      </w:r>
      <w:r w:rsidR="0059196F" w:rsidRPr="009855F8">
        <w:rPr>
          <w:rFonts w:ascii="Verdana" w:eastAsia="Times New Roman" w:hAnsi="Verdana"/>
          <w:sz w:val="18"/>
          <w:szCs w:val="18"/>
        </w:rPr>
        <w:t xml:space="preserve"> en katastrofe. Inntektene fra F</w:t>
      </w:r>
      <w:r w:rsidRPr="009855F8">
        <w:rPr>
          <w:rFonts w:ascii="Verdana" w:eastAsia="Times New Roman" w:hAnsi="Verdana"/>
          <w:sz w:val="18"/>
          <w:szCs w:val="18"/>
        </w:rPr>
        <w:t xml:space="preserve">asteaksjonen gjør arbeidet mulig. </w:t>
      </w:r>
    </w:p>
    <w:p w14:paraId="02C14BFA" w14:textId="7B80BE66" w:rsidR="006B1C28" w:rsidRPr="009855F8" w:rsidRDefault="006B1C28" w:rsidP="006B1C28">
      <w:pPr>
        <w:rPr>
          <w:rFonts w:ascii="Verdana" w:eastAsia="Times New Roman" w:hAnsi="Verdana"/>
          <w:sz w:val="18"/>
          <w:szCs w:val="18"/>
        </w:rPr>
      </w:pPr>
      <w:r w:rsidRPr="009855F8">
        <w:rPr>
          <w:rFonts w:ascii="Verdana" w:eastAsia="Times New Roman" w:hAnsi="Verdana"/>
          <w:sz w:val="18"/>
          <w:szCs w:val="18"/>
        </w:rPr>
        <w:t>Belønning</w:t>
      </w:r>
      <w:r w:rsidR="0059196F" w:rsidRPr="009855F8">
        <w:rPr>
          <w:rFonts w:ascii="Verdana" w:eastAsia="Times New Roman" w:hAnsi="Verdana"/>
          <w:sz w:val="18"/>
          <w:szCs w:val="18"/>
        </w:rPr>
        <w:t>en for oss alle i arbeidet med F</w:t>
      </w:r>
      <w:r w:rsidRPr="009855F8">
        <w:rPr>
          <w:rFonts w:ascii="Verdana" w:eastAsia="Times New Roman" w:hAnsi="Verdana"/>
          <w:sz w:val="18"/>
          <w:szCs w:val="18"/>
        </w:rPr>
        <w:t>asteaksjonen er å se at menneskers liv forandres og gjenopprettes, at folk får støtte til å reise seg og at urettferdige strukturer endres.  Det er diakoni.</w:t>
      </w:r>
    </w:p>
    <w:p w14:paraId="64F53B25" w14:textId="2ECBEFAE" w:rsidR="00412200" w:rsidRDefault="006B1C28" w:rsidP="437B0275">
      <w:pPr>
        <w:spacing w:after="0"/>
        <w:rPr>
          <w:rFonts w:ascii="Verdana" w:eastAsia="Times New Roman" w:hAnsi="Verdana"/>
          <w:sz w:val="18"/>
          <w:szCs w:val="18"/>
        </w:rPr>
      </w:pPr>
      <w:r w:rsidRPr="009855F8">
        <w:rPr>
          <w:rFonts w:ascii="Verdana" w:eastAsia="Times New Roman" w:hAnsi="Verdana"/>
          <w:sz w:val="18"/>
          <w:szCs w:val="18"/>
        </w:rPr>
        <w:t>Deltakerne på en slik reise kan glede seg til møter med enkeltmennesker og grupper. I alle de landene der vi arbeider, gjør vi det gjennom lokale partnere/samarbeidsorganisasjoner som har lokalkunnskapen man trenger for godt bistandsarbeid. Vi tror møtet med disse enkeltpersonene og</w:t>
      </w:r>
      <w:r w:rsidR="69455A39" w:rsidRPr="009855F8">
        <w:rPr>
          <w:rFonts w:ascii="Verdana" w:eastAsia="Times New Roman" w:hAnsi="Verdana"/>
          <w:sz w:val="18"/>
          <w:szCs w:val="18"/>
        </w:rPr>
        <w:t xml:space="preserve"> </w:t>
      </w:r>
      <w:r w:rsidRPr="009855F8">
        <w:rPr>
          <w:rFonts w:ascii="Verdana" w:eastAsia="Times New Roman" w:hAnsi="Verdana"/>
          <w:sz w:val="18"/>
          <w:szCs w:val="18"/>
        </w:rPr>
        <w:t>partnerne vil gi mye.  Deltakerne som får reise, gjør det på vegne av og i tjeneste for andre.  Dette må og vil prege hele arbeidet med turen.</w:t>
      </w:r>
    </w:p>
    <w:p w14:paraId="40EDB6FA" w14:textId="77777777" w:rsidR="009855F8" w:rsidRDefault="009855F8" w:rsidP="437B0275">
      <w:pPr>
        <w:spacing w:after="0"/>
        <w:rPr>
          <w:rFonts w:ascii="Verdana" w:eastAsia="Times New Roman" w:hAnsi="Verdana"/>
          <w:sz w:val="18"/>
          <w:szCs w:val="18"/>
        </w:rPr>
      </w:pPr>
    </w:p>
    <w:p w14:paraId="3A2965BA" w14:textId="77777777" w:rsidR="009855F8" w:rsidRDefault="009855F8" w:rsidP="437B0275">
      <w:pPr>
        <w:spacing w:after="0"/>
        <w:rPr>
          <w:rFonts w:ascii="Verdana" w:eastAsia="Times New Roman" w:hAnsi="Verdana"/>
          <w:sz w:val="18"/>
          <w:szCs w:val="18"/>
        </w:rPr>
      </w:pPr>
    </w:p>
    <w:p w14:paraId="1AF5FE3B" w14:textId="77777777" w:rsidR="009855F8" w:rsidRPr="009855F8" w:rsidRDefault="009855F8" w:rsidP="437B0275">
      <w:pPr>
        <w:spacing w:after="0"/>
        <w:rPr>
          <w:rFonts w:ascii="Verdana" w:eastAsia="Times New Roman" w:hAnsi="Verdana"/>
          <w:sz w:val="18"/>
          <w:szCs w:val="18"/>
        </w:rPr>
      </w:pPr>
    </w:p>
    <w:p w14:paraId="03385466" w14:textId="7F0A6FA7" w:rsidR="00412200" w:rsidRPr="009855F8" w:rsidRDefault="586902AE" w:rsidP="66072375">
      <w:pPr>
        <w:spacing w:after="0"/>
        <w:rPr>
          <w:rFonts w:ascii="Verdana" w:eastAsia="Times New Roman" w:hAnsi="Verdana"/>
          <w:sz w:val="18"/>
          <w:szCs w:val="18"/>
        </w:rPr>
      </w:pPr>
      <w:r w:rsidRPr="009855F8">
        <w:rPr>
          <w:rFonts w:ascii="Verdana" w:eastAsia="Times New Roman" w:hAnsi="Verdana"/>
          <w:b/>
          <w:bCs/>
          <w:sz w:val="18"/>
          <w:szCs w:val="18"/>
          <w:u w:val="single"/>
        </w:rPr>
        <w:lastRenderedPageBreak/>
        <w:t>H</w:t>
      </w:r>
      <w:r w:rsidR="00412200" w:rsidRPr="009855F8">
        <w:rPr>
          <w:rFonts w:ascii="Verdana" w:eastAsia="Times New Roman" w:hAnsi="Verdana"/>
          <w:b/>
          <w:bCs/>
          <w:sz w:val="18"/>
          <w:szCs w:val="18"/>
          <w:u w:val="single"/>
        </w:rPr>
        <w:t>vor og når?</w:t>
      </w:r>
      <w:r w:rsidR="00501E0B" w:rsidRPr="009855F8">
        <w:rPr>
          <w:rFonts w:ascii="Verdana" w:hAnsi="Verdana"/>
          <w:sz w:val="18"/>
          <w:szCs w:val="18"/>
        </w:rPr>
        <w:br/>
      </w:r>
      <w:r w:rsidR="00501E0B" w:rsidRPr="009855F8">
        <w:rPr>
          <w:rFonts w:ascii="Verdana" w:eastAsia="Times New Roman" w:hAnsi="Verdana"/>
          <w:sz w:val="18"/>
          <w:szCs w:val="18"/>
        </w:rPr>
        <w:t xml:space="preserve">Reisen er </w:t>
      </w:r>
      <w:r w:rsidR="00412200" w:rsidRPr="009855F8">
        <w:rPr>
          <w:rFonts w:ascii="Verdana" w:eastAsia="Times New Roman" w:hAnsi="Verdana"/>
          <w:sz w:val="18"/>
          <w:szCs w:val="18"/>
        </w:rPr>
        <w:t xml:space="preserve">planlagt </w:t>
      </w:r>
      <w:r w:rsidR="00EB44FC" w:rsidRPr="009855F8">
        <w:rPr>
          <w:rFonts w:ascii="Verdana" w:eastAsia="Times New Roman" w:hAnsi="Verdana"/>
          <w:sz w:val="18"/>
          <w:szCs w:val="18"/>
        </w:rPr>
        <w:t xml:space="preserve">i </w:t>
      </w:r>
      <w:r w:rsidR="00BE74D5" w:rsidRPr="009855F8">
        <w:rPr>
          <w:rFonts w:ascii="Verdana" w:eastAsia="Times New Roman" w:hAnsi="Verdana"/>
          <w:sz w:val="18"/>
          <w:szCs w:val="18"/>
        </w:rPr>
        <w:t>en av ukene 41</w:t>
      </w:r>
      <w:r w:rsidR="00BE0C52" w:rsidRPr="009855F8">
        <w:rPr>
          <w:rFonts w:ascii="Verdana" w:eastAsia="Times New Roman" w:hAnsi="Verdana"/>
          <w:sz w:val="18"/>
          <w:szCs w:val="18"/>
        </w:rPr>
        <w:t xml:space="preserve"> eller </w:t>
      </w:r>
      <w:r w:rsidR="00BE74D5" w:rsidRPr="009855F8">
        <w:rPr>
          <w:rFonts w:ascii="Verdana" w:eastAsia="Times New Roman" w:hAnsi="Verdana"/>
          <w:sz w:val="18"/>
          <w:szCs w:val="18"/>
        </w:rPr>
        <w:t xml:space="preserve">42 </w:t>
      </w:r>
      <w:r w:rsidR="00EB44FC" w:rsidRPr="009855F8">
        <w:rPr>
          <w:rFonts w:ascii="Verdana" w:eastAsia="Times New Roman" w:hAnsi="Verdana"/>
          <w:sz w:val="18"/>
          <w:szCs w:val="18"/>
        </w:rPr>
        <w:t>høsten</w:t>
      </w:r>
      <w:r w:rsidR="003927C5" w:rsidRPr="009855F8">
        <w:rPr>
          <w:rFonts w:ascii="Verdana" w:eastAsia="Times New Roman" w:hAnsi="Verdana"/>
          <w:sz w:val="18"/>
          <w:szCs w:val="18"/>
        </w:rPr>
        <w:t xml:space="preserve"> </w:t>
      </w:r>
      <w:r w:rsidR="00412200" w:rsidRPr="009855F8">
        <w:rPr>
          <w:rFonts w:ascii="Verdana" w:eastAsia="Times New Roman" w:hAnsi="Verdana"/>
          <w:sz w:val="18"/>
          <w:szCs w:val="18"/>
        </w:rPr>
        <w:t>20</w:t>
      </w:r>
      <w:r w:rsidR="001C3CE5" w:rsidRPr="009855F8">
        <w:rPr>
          <w:rFonts w:ascii="Verdana" w:eastAsia="Times New Roman" w:hAnsi="Verdana"/>
          <w:sz w:val="18"/>
          <w:szCs w:val="18"/>
        </w:rPr>
        <w:t>2</w:t>
      </w:r>
      <w:r w:rsidR="0053072B" w:rsidRPr="009855F8">
        <w:rPr>
          <w:rFonts w:ascii="Verdana" w:eastAsia="Times New Roman" w:hAnsi="Verdana"/>
          <w:sz w:val="18"/>
          <w:szCs w:val="18"/>
        </w:rPr>
        <w:t>5</w:t>
      </w:r>
      <w:r w:rsidR="00225A10" w:rsidRPr="009855F8">
        <w:rPr>
          <w:rFonts w:ascii="Verdana" w:eastAsia="Times New Roman" w:hAnsi="Verdana"/>
          <w:sz w:val="18"/>
          <w:szCs w:val="18"/>
        </w:rPr>
        <w:t xml:space="preserve">. </w:t>
      </w:r>
      <w:r w:rsidR="00501E0B" w:rsidRPr="009855F8">
        <w:rPr>
          <w:rFonts w:ascii="Verdana" w:eastAsia="Times New Roman" w:hAnsi="Verdana"/>
          <w:sz w:val="18"/>
          <w:szCs w:val="18"/>
        </w:rPr>
        <w:t>Reisen går til</w:t>
      </w:r>
      <w:r w:rsidR="001C3CE5" w:rsidRPr="009855F8">
        <w:rPr>
          <w:rFonts w:ascii="Verdana" w:eastAsia="Times New Roman" w:hAnsi="Verdana"/>
          <w:sz w:val="18"/>
          <w:szCs w:val="18"/>
        </w:rPr>
        <w:t xml:space="preserve"> </w:t>
      </w:r>
      <w:r w:rsidR="003F74FF" w:rsidRPr="009855F8">
        <w:rPr>
          <w:rFonts w:ascii="Verdana" w:eastAsia="Times New Roman" w:hAnsi="Verdana"/>
          <w:sz w:val="18"/>
          <w:szCs w:val="18"/>
        </w:rPr>
        <w:t>Tanzania</w:t>
      </w:r>
      <w:r w:rsidR="0059196F" w:rsidRPr="009855F8">
        <w:rPr>
          <w:rFonts w:ascii="Verdana" w:eastAsia="Times New Roman" w:hAnsi="Verdana"/>
          <w:sz w:val="18"/>
          <w:szCs w:val="18"/>
        </w:rPr>
        <w:t>,</w:t>
      </w:r>
      <w:r w:rsidR="00225A10" w:rsidRPr="009855F8">
        <w:rPr>
          <w:rFonts w:ascii="Verdana" w:eastAsia="Times New Roman" w:hAnsi="Verdana"/>
          <w:sz w:val="18"/>
          <w:szCs w:val="18"/>
        </w:rPr>
        <w:t xml:space="preserve"> og </w:t>
      </w:r>
      <w:r w:rsidR="00412200" w:rsidRPr="009855F8">
        <w:rPr>
          <w:rFonts w:ascii="Verdana" w:eastAsia="Times New Roman" w:hAnsi="Verdana"/>
          <w:sz w:val="18"/>
          <w:szCs w:val="18"/>
        </w:rPr>
        <w:t xml:space="preserve">utlysningen skjer i </w:t>
      </w:r>
      <w:r w:rsidR="3F198BE4" w:rsidRPr="009855F8">
        <w:rPr>
          <w:rFonts w:ascii="Verdana" w:eastAsia="Times New Roman" w:hAnsi="Verdana"/>
          <w:sz w:val="18"/>
          <w:szCs w:val="18"/>
        </w:rPr>
        <w:t xml:space="preserve">følgende regioner: </w:t>
      </w:r>
    </w:p>
    <w:p w14:paraId="7E3950F8" w14:textId="4DE30C6A" w:rsidR="00412200" w:rsidRPr="009855F8" w:rsidRDefault="007F66A0" w:rsidP="66072375">
      <w:pPr>
        <w:pStyle w:val="Listeavsnitt"/>
        <w:numPr>
          <w:ilvl w:val="0"/>
          <w:numId w:val="1"/>
        </w:numPr>
        <w:spacing w:after="0"/>
        <w:rPr>
          <w:rFonts w:ascii="Verdana" w:eastAsia="Times New Roman" w:hAnsi="Verdana"/>
          <w:sz w:val="18"/>
          <w:szCs w:val="18"/>
        </w:rPr>
      </w:pPr>
      <w:r w:rsidRPr="009855F8">
        <w:rPr>
          <w:rFonts w:ascii="Verdana" w:eastAsia="Times New Roman" w:hAnsi="Verdana"/>
          <w:sz w:val="18"/>
          <w:szCs w:val="18"/>
        </w:rPr>
        <w:t>Østfold og Akershus (med unntak av Asker og Bærum)</w:t>
      </w:r>
    </w:p>
    <w:p w14:paraId="2BB93417" w14:textId="02022D43" w:rsidR="00412200" w:rsidRPr="009855F8" w:rsidRDefault="007F66A0" w:rsidP="66072375">
      <w:pPr>
        <w:pStyle w:val="Listeavsnitt"/>
        <w:numPr>
          <w:ilvl w:val="0"/>
          <w:numId w:val="1"/>
        </w:numPr>
        <w:spacing w:after="0"/>
        <w:rPr>
          <w:rFonts w:ascii="Verdana" w:eastAsia="Times New Roman" w:hAnsi="Verdana"/>
          <w:sz w:val="18"/>
          <w:szCs w:val="18"/>
        </w:rPr>
      </w:pPr>
      <w:r w:rsidRPr="009855F8">
        <w:rPr>
          <w:rFonts w:ascii="Verdana" w:eastAsia="Times New Roman" w:hAnsi="Verdana"/>
          <w:sz w:val="18"/>
          <w:szCs w:val="18"/>
        </w:rPr>
        <w:t>Vestland</w:t>
      </w:r>
    </w:p>
    <w:p w14:paraId="2BEB2338" w14:textId="20689DDA" w:rsidR="00412200" w:rsidRPr="009855F8" w:rsidRDefault="007F66A0" w:rsidP="66072375">
      <w:pPr>
        <w:pStyle w:val="Listeavsnitt"/>
        <w:numPr>
          <w:ilvl w:val="0"/>
          <w:numId w:val="1"/>
        </w:numPr>
        <w:spacing w:after="0"/>
        <w:rPr>
          <w:rFonts w:ascii="Verdana" w:eastAsia="Times New Roman" w:hAnsi="Verdana"/>
          <w:sz w:val="18"/>
          <w:szCs w:val="18"/>
        </w:rPr>
      </w:pPr>
      <w:r w:rsidRPr="009855F8">
        <w:rPr>
          <w:rFonts w:ascii="Verdana" w:eastAsia="Times New Roman" w:hAnsi="Verdana"/>
          <w:sz w:val="18"/>
          <w:szCs w:val="18"/>
        </w:rPr>
        <w:t xml:space="preserve">Møre og Romsdal </w:t>
      </w:r>
      <w:r w:rsidR="003C67F9" w:rsidRPr="009855F8">
        <w:rPr>
          <w:rFonts w:ascii="Verdana" w:eastAsia="Times New Roman" w:hAnsi="Verdana"/>
          <w:sz w:val="18"/>
          <w:szCs w:val="18"/>
        </w:rPr>
        <w:t>og</w:t>
      </w:r>
      <w:r w:rsidRPr="009855F8">
        <w:rPr>
          <w:rFonts w:ascii="Verdana" w:eastAsia="Times New Roman" w:hAnsi="Verdana"/>
          <w:sz w:val="18"/>
          <w:szCs w:val="18"/>
        </w:rPr>
        <w:t xml:space="preserve"> Trønd</w:t>
      </w:r>
      <w:r w:rsidR="003F74FF" w:rsidRPr="009855F8">
        <w:rPr>
          <w:rFonts w:ascii="Verdana" w:eastAsia="Times New Roman" w:hAnsi="Verdana"/>
          <w:sz w:val="18"/>
          <w:szCs w:val="18"/>
        </w:rPr>
        <w:t>elag</w:t>
      </w:r>
    </w:p>
    <w:p w14:paraId="03D52431" w14:textId="721141BA" w:rsidR="00412200" w:rsidRPr="009855F8" w:rsidRDefault="007F66A0" w:rsidP="66072375">
      <w:pPr>
        <w:pStyle w:val="Listeavsnitt"/>
        <w:numPr>
          <w:ilvl w:val="0"/>
          <w:numId w:val="1"/>
        </w:numPr>
        <w:spacing w:after="0"/>
        <w:rPr>
          <w:rFonts w:ascii="Verdana" w:hAnsi="Verdana"/>
          <w:sz w:val="18"/>
          <w:szCs w:val="18"/>
        </w:rPr>
      </w:pPr>
      <w:r w:rsidRPr="009855F8">
        <w:rPr>
          <w:rFonts w:ascii="Verdana" w:eastAsia="Times New Roman" w:hAnsi="Verdana"/>
          <w:sz w:val="18"/>
          <w:szCs w:val="18"/>
        </w:rPr>
        <w:t>Buskerud, Vestfold og Telemark</w:t>
      </w:r>
    </w:p>
    <w:p w14:paraId="41C8F396" w14:textId="77777777" w:rsidR="00412200" w:rsidRPr="009855F8" w:rsidRDefault="00412200" w:rsidP="00412200">
      <w:pPr>
        <w:spacing w:after="0"/>
        <w:rPr>
          <w:rFonts w:ascii="Verdana" w:eastAsia="Times New Roman" w:hAnsi="Verdana"/>
          <w:sz w:val="18"/>
          <w:szCs w:val="18"/>
        </w:rPr>
      </w:pPr>
    </w:p>
    <w:p w14:paraId="3ED747B6" w14:textId="77777777" w:rsidR="00412200" w:rsidRPr="009855F8" w:rsidRDefault="00412200" w:rsidP="00412200">
      <w:pPr>
        <w:spacing w:after="0"/>
        <w:rPr>
          <w:rFonts w:ascii="Verdana" w:eastAsia="Times New Roman" w:hAnsi="Verdana"/>
          <w:b/>
          <w:sz w:val="18"/>
          <w:szCs w:val="18"/>
          <w:u w:val="single"/>
        </w:rPr>
      </w:pPr>
      <w:r w:rsidRPr="009855F8">
        <w:rPr>
          <w:rFonts w:ascii="Verdana" w:eastAsia="Times New Roman" w:hAnsi="Verdana"/>
          <w:b/>
          <w:sz w:val="18"/>
          <w:szCs w:val="18"/>
          <w:u w:val="single"/>
        </w:rPr>
        <w:t>Hvem?</w:t>
      </w:r>
    </w:p>
    <w:p w14:paraId="1B92669D" w14:textId="537F1E55" w:rsidR="00412200" w:rsidRPr="009855F8" w:rsidRDefault="00412200" w:rsidP="00412200">
      <w:pPr>
        <w:spacing w:after="0"/>
        <w:rPr>
          <w:rFonts w:ascii="Verdana" w:eastAsia="Times New Roman" w:hAnsi="Verdana"/>
          <w:sz w:val="18"/>
          <w:szCs w:val="18"/>
        </w:rPr>
      </w:pPr>
      <w:r w:rsidRPr="009855F8">
        <w:rPr>
          <w:rFonts w:ascii="Verdana" w:eastAsia="Times New Roman" w:hAnsi="Verdana"/>
          <w:sz w:val="18"/>
          <w:szCs w:val="18"/>
        </w:rPr>
        <w:t>Kirkens Nødhjelp ønsker søknader fra menigheter som har lyst til å bli bedre kjent med vårt arbeid og våre partnere, og som vil bruke ressurser på at Fasteaksjonen skal vokse som innsamlingsaksjon i menighet og lokalsamfunn.</w:t>
      </w:r>
      <w:r w:rsidR="00D36AB4" w:rsidRPr="009855F8">
        <w:rPr>
          <w:rFonts w:ascii="Verdana" w:eastAsia="Times New Roman" w:hAnsi="Verdana"/>
          <w:sz w:val="18"/>
          <w:szCs w:val="18"/>
        </w:rPr>
        <w:t xml:space="preserve"> Vi vil få anledning til å besøke flere prosjekt og samarbeidspartnere i løpet av turen. Det vil da være hovedsakelig engelsk språk som benyttes. Det betyr at deltakerne </w:t>
      </w:r>
      <w:r w:rsidR="1463D429" w:rsidRPr="009855F8">
        <w:rPr>
          <w:rFonts w:ascii="Verdana" w:eastAsia="Times New Roman" w:hAnsi="Verdana"/>
          <w:sz w:val="18"/>
          <w:szCs w:val="18"/>
        </w:rPr>
        <w:t xml:space="preserve">trenger </w:t>
      </w:r>
      <w:r w:rsidR="00B24C6C" w:rsidRPr="009855F8">
        <w:rPr>
          <w:rFonts w:ascii="Verdana" w:eastAsia="Times New Roman" w:hAnsi="Verdana"/>
          <w:sz w:val="18"/>
          <w:szCs w:val="18"/>
        </w:rPr>
        <w:t xml:space="preserve">å </w:t>
      </w:r>
      <w:r w:rsidR="1463D429" w:rsidRPr="009855F8">
        <w:rPr>
          <w:rFonts w:ascii="Verdana" w:eastAsia="Times New Roman" w:hAnsi="Verdana"/>
          <w:sz w:val="18"/>
          <w:szCs w:val="18"/>
        </w:rPr>
        <w:t xml:space="preserve">kunne </w:t>
      </w:r>
      <w:r w:rsidR="00D36AB4" w:rsidRPr="009855F8">
        <w:rPr>
          <w:rFonts w:ascii="Verdana" w:eastAsia="Times New Roman" w:hAnsi="Verdana"/>
          <w:sz w:val="18"/>
          <w:szCs w:val="18"/>
        </w:rPr>
        <w:t>kommunisere på engelsk.</w:t>
      </w:r>
    </w:p>
    <w:p w14:paraId="72A3D3EC" w14:textId="77777777" w:rsidR="00412200" w:rsidRPr="009855F8" w:rsidRDefault="00412200" w:rsidP="00412200">
      <w:pPr>
        <w:spacing w:after="0"/>
        <w:rPr>
          <w:rFonts w:ascii="Verdana" w:eastAsia="Times New Roman" w:hAnsi="Verdana"/>
          <w:sz w:val="18"/>
          <w:szCs w:val="18"/>
        </w:rPr>
      </w:pPr>
    </w:p>
    <w:p w14:paraId="089773EE" w14:textId="361C950E" w:rsidR="00412200" w:rsidRPr="009855F8" w:rsidRDefault="00412200" w:rsidP="00412200">
      <w:pPr>
        <w:rPr>
          <w:rFonts w:ascii="Verdana" w:eastAsia="Times New Roman" w:hAnsi="Verdana"/>
          <w:sz w:val="18"/>
          <w:szCs w:val="18"/>
        </w:rPr>
      </w:pPr>
      <w:r w:rsidRPr="6D7B750D">
        <w:rPr>
          <w:rFonts w:ascii="Verdana" w:eastAsia="Times New Roman" w:hAnsi="Verdana"/>
          <w:sz w:val="18"/>
          <w:szCs w:val="18"/>
        </w:rPr>
        <w:t xml:space="preserve">Vi </w:t>
      </w:r>
      <w:r w:rsidR="0ABA100D" w:rsidRPr="6D7B750D">
        <w:rPr>
          <w:rFonts w:ascii="Verdana" w:eastAsia="Times New Roman" w:hAnsi="Verdana"/>
          <w:sz w:val="18"/>
          <w:szCs w:val="18"/>
        </w:rPr>
        <w:t xml:space="preserve">forventer </w:t>
      </w:r>
      <w:r w:rsidRPr="6D7B750D">
        <w:rPr>
          <w:rFonts w:ascii="Verdana" w:eastAsia="Times New Roman" w:hAnsi="Verdana"/>
          <w:sz w:val="18"/>
          <w:szCs w:val="18"/>
        </w:rPr>
        <w:t xml:space="preserve">to deltagere fra en menighet eller et fellesrådsområde.  </w:t>
      </w:r>
      <w:r w:rsidRPr="6D7B750D">
        <w:rPr>
          <w:rFonts w:ascii="Verdana" w:eastAsia="Times New Roman" w:hAnsi="Verdana"/>
          <w:sz w:val="18"/>
          <w:szCs w:val="18"/>
          <w:u w:val="single"/>
        </w:rPr>
        <w:t xml:space="preserve">Det er naturlig at </w:t>
      </w:r>
      <w:r w:rsidRPr="6D7B750D">
        <w:rPr>
          <w:rFonts w:ascii="Verdana" w:eastAsia="Times New Roman" w:hAnsi="Verdana"/>
          <w:b/>
          <w:bCs/>
          <w:sz w:val="18"/>
          <w:szCs w:val="18"/>
          <w:u w:val="single"/>
        </w:rPr>
        <w:t>Kirkens Nødhjelp-kontakten</w:t>
      </w:r>
      <w:r w:rsidRPr="6D7B750D">
        <w:rPr>
          <w:rFonts w:ascii="Verdana" w:eastAsia="Times New Roman" w:hAnsi="Verdana"/>
          <w:sz w:val="18"/>
          <w:szCs w:val="18"/>
          <w:u w:val="single"/>
        </w:rPr>
        <w:t xml:space="preserve"> reiser sammen med en annen ressursperson i menigheten</w:t>
      </w:r>
      <w:r w:rsidR="47C74545" w:rsidRPr="6D7B750D">
        <w:rPr>
          <w:rFonts w:ascii="Verdana" w:eastAsia="Times New Roman" w:hAnsi="Verdana"/>
          <w:sz w:val="18"/>
          <w:szCs w:val="18"/>
          <w:u w:val="single"/>
        </w:rPr>
        <w:t xml:space="preserve"> </w:t>
      </w:r>
      <w:r w:rsidR="13AA28D1" w:rsidRPr="6D7B750D">
        <w:rPr>
          <w:rFonts w:ascii="Verdana" w:eastAsia="Times New Roman" w:hAnsi="Verdana"/>
          <w:sz w:val="18"/>
          <w:szCs w:val="18"/>
          <w:u w:val="single"/>
        </w:rPr>
        <w:t>/</w:t>
      </w:r>
      <w:r w:rsidR="316D3A06" w:rsidRPr="6D7B750D">
        <w:rPr>
          <w:rFonts w:ascii="Verdana" w:eastAsia="Times New Roman" w:hAnsi="Verdana"/>
          <w:sz w:val="18"/>
          <w:szCs w:val="18"/>
          <w:u w:val="single"/>
        </w:rPr>
        <w:t xml:space="preserve"> </w:t>
      </w:r>
      <w:r w:rsidR="13AA28D1" w:rsidRPr="6D7B750D">
        <w:rPr>
          <w:rFonts w:ascii="Verdana" w:eastAsia="Times New Roman" w:hAnsi="Verdana"/>
          <w:sz w:val="18"/>
          <w:szCs w:val="18"/>
          <w:u w:val="single"/>
        </w:rPr>
        <w:t>fellesrådsområdet</w:t>
      </w:r>
      <w:r w:rsidRPr="6D7B750D">
        <w:rPr>
          <w:rFonts w:ascii="Verdana" w:eastAsia="Times New Roman" w:hAnsi="Verdana"/>
          <w:sz w:val="18"/>
          <w:szCs w:val="18"/>
          <w:u w:val="single"/>
        </w:rPr>
        <w:t>.</w:t>
      </w:r>
      <w:r w:rsidRPr="6D7B750D">
        <w:rPr>
          <w:rFonts w:ascii="Verdana" w:eastAsia="Times New Roman" w:hAnsi="Verdana"/>
          <w:sz w:val="18"/>
          <w:szCs w:val="18"/>
        </w:rPr>
        <w:t xml:space="preserve">  Vurder hva slags samarbeid dere ønsker å satse på for å oppnå målet med å styrke fasteaksjonen, og tenk langsiktig. Ta gjerne kontakt med andre menigheter i området som også kan tenkes å søke. På den måten kan dere dra nytte av hverandre og sammen skape større synlighet for aksjonen.</w:t>
      </w:r>
    </w:p>
    <w:p w14:paraId="6CC05E05" w14:textId="77777777" w:rsidR="00412200" w:rsidRPr="009855F8" w:rsidRDefault="00412200" w:rsidP="00412200">
      <w:pPr>
        <w:spacing w:after="0"/>
        <w:rPr>
          <w:rFonts w:ascii="Verdana" w:hAnsi="Verdana"/>
          <w:b/>
          <w:sz w:val="18"/>
          <w:szCs w:val="18"/>
          <w:u w:val="single"/>
        </w:rPr>
      </w:pPr>
      <w:r w:rsidRPr="009855F8">
        <w:rPr>
          <w:rFonts w:ascii="Verdana" w:hAnsi="Verdana"/>
          <w:b/>
          <w:sz w:val="18"/>
          <w:szCs w:val="18"/>
          <w:u w:val="single"/>
        </w:rPr>
        <w:t>Søknad:</w:t>
      </w:r>
    </w:p>
    <w:p w14:paraId="3EED0A3D" w14:textId="439B198D" w:rsidR="00412200" w:rsidRPr="009855F8" w:rsidRDefault="0059196F" w:rsidP="00412200">
      <w:pPr>
        <w:spacing w:after="0"/>
        <w:rPr>
          <w:rFonts w:ascii="Verdana" w:eastAsia="Times New Roman" w:hAnsi="Verdana"/>
          <w:sz w:val="18"/>
          <w:szCs w:val="18"/>
        </w:rPr>
      </w:pPr>
      <w:r w:rsidRPr="009855F8">
        <w:rPr>
          <w:rFonts w:ascii="Verdana" w:eastAsia="Times New Roman" w:hAnsi="Verdana"/>
          <w:sz w:val="18"/>
          <w:szCs w:val="18"/>
        </w:rPr>
        <w:t>Søknadsskjema finner dere her</w:t>
      </w:r>
      <w:r w:rsidR="004D7A92">
        <w:rPr>
          <w:rFonts w:ascii="Verdana" w:eastAsia="Times New Roman" w:hAnsi="Verdana"/>
          <w:sz w:val="18"/>
          <w:szCs w:val="18"/>
        </w:rPr>
        <w:t xml:space="preserve"> inne på siden</w:t>
      </w:r>
      <w:r w:rsidR="00412200" w:rsidRPr="009855F8">
        <w:rPr>
          <w:rFonts w:ascii="Verdana" w:eastAsia="Times New Roman" w:hAnsi="Verdana"/>
          <w:sz w:val="18"/>
          <w:szCs w:val="18"/>
        </w:rPr>
        <w:t xml:space="preserve"> </w:t>
      </w:r>
      <w:hyperlink r:id="rId9" w:history="1">
        <w:r w:rsidR="006F0AAF" w:rsidRPr="00E67298">
          <w:rPr>
            <w:rStyle w:val="Hyperkobling"/>
          </w:rPr>
          <w:t>https://www.kirkensnodhjelp.no/mobiliseringsreise</w:t>
        </w:r>
      </w:hyperlink>
      <w:r w:rsidR="006F0AAF">
        <w:t xml:space="preserve"> o</w:t>
      </w:r>
      <w:r w:rsidR="00412200" w:rsidRPr="009855F8">
        <w:rPr>
          <w:rFonts w:ascii="Verdana" w:eastAsia="Times New Roman" w:hAnsi="Verdana"/>
          <w:sz w:val="18"/>
          <w:szCs w:val="18"/>
        </w:rPr>
        <w:t xml:space="preserve">g sendes </w:t>
      </w:r>
      <w:r w:rsidR="002829D7" w:rsidRPr="009855F8">
        <w:rPr>
          <w:rFonts w:ascii="Verdana" w:eastAsia="Times New Roman" w:hAnsi="Verdana"/>
          <w:sz w:val="18"/>
          <w:szCs w:val="18"/>
        </w:rPr>
        <w:t xml:space="preserve">innen </w:t>
      </w:r>
      <w:r w:rsidR="00D92519" w:rsidRPr="009855F8">
        <w:rPr>
          <w:rFonts w:ascii="Verdana" w:eastAsia="Times New Roman" w:hAnsi="Verdana"/>
          <w:b/>
          <w:bCs/>
          <w:sz w:val="18"/>
          <w:szCs w:val="18"/>
        </w:rPr>
        <w:t>1</w:t>
      </w:r>
      <w:r w:rsidR="58CBC89A" w:rsidRPr="009855F8">
        <w:rPr>
          <w:rFonts w:ascii="Verdana" w:eastAsia="Times New Roman" w:hAnsi="Verdana"/>
          <w:b/>
          <w:bCs/>
          <w:sz w:val="18"/>
          <w:szCs w:val="18"/>
        </w:rPr>
        <w:t>. desembe</w:t>
      </w:r>
      <w:r w:rsidR="00D92519" w:rsidRPr="009855F8">
        <w:rPr>
          <w:rFonts w:ascii="Verdana" w:eastAsia="Times New Roman" w:hAnsi="Verdana"/>
          <w:b/>
          <w:bCs/>
          <w:sz w:val="18"/>
          <w:szCs w:val="18"/>
        </w:rPr>
        <w:t>r</w:t>
      </w:r>
      <w:r w:rsidR="1AAA5DE3" w:rsidRPr="009855F8">
        <w:rPr>
          <w:rFonts w:ascii="Verdana" w:eastAsia="Times New Roman" w:hAnsi="Verdana"/>
          <w:b/>
          <w:bCs/>
          <w:sz w:val="18"/>
          <w:szCs w:val="18"/>
        </w:rPr>
        <w:t xml:space="preserve"> 202</w:t>
      </w:r>
      <w:r w:rsidR="1F4133FE" w:rsidRPr="009855F8">
        <w:rPr>
          <w:rFonts w:ascii="Verdana" w:eastAsia="Times New Roman" w:hAnsi="Verdana"/>
          <w:b/>
          <w:bCs/>
          <w:sz w:val="18"/>
          <w:szCs w:val="18"/>
        </w:rPr>
        <w:t>4</w:t>
      </w:r>
      <w:r w:rsidR="21C630D9" w:rsidRPr="009855F8">
        <w:rPr>
          <w:rFonts w:ascii="Verdana" w:eastAsia="Times New Roman" w:hAnsi="Verdana"/>
          <w:sz w:val="18"/>
          <w:szCs w:val="18"/>
        </w:rPr>
        <w:t>.</w:t>
      </w:r>
      <w:r w:rsidR="6767379A" w:rsidRPr="009855F8">
        <w:rPr>
          <w:rFonts w:ascii="Verdana" w:eastAsia="Times New Roman" w:hAnsi="Verdana"/>
          <w:sz w:val="18"/>
          <w:szCs w:val="18"/>
        </w:rPr>
        <w:t xml:space="preserve"> Sv</w:t>
      </w:r>
      <w:r w:rsidR="00413F72" w:rsidRPr="009855F8">
        <w:rPr>
          <w:rFonts w:ascii="Verdana" w:eastAsia="Times New Roman" w:hAnsi="Verdana"/>
          <w:sz w:val="18"/>
          <w:szCs w:val="18"/>
        </w:rPr>
        <w:t xml:space="preserve">ar på søknad gis innen </w:t>
      </w:r>
      <w:r w:rsidR="00E53B6F" w:rsidRPr="009855F8">
        <w:rPr>
          <w:rFonts w:ascii="Verdana" w:eastAsia="Times New Roman" w:hAnsi="Verdana"/>
          <w:sz w:val="18"/>
          <w:szCs w:val="18"/>
        </w:rPr>
        <w:t>tre</w:t>
      </w:r>
      <w:r w:rsidR="001C3CE5" w:rsidRPr="009855F8">
        <w:rPr>
          <w:rFonts w:ascii="Verdana" w:eastAsia="Times New Roman" w:hAnsi="Verdana"/>
          <w:sz w:val="18"/>
          <w:szCs w:val="18"/>
        </w:rPr>
        <w:t xml:space="preserve"> uker</w:t>
      </w:r>
      <w:r w:rsidR="002829D7" w:rsidRPr="009855F8">
        <w:rPr>
          <w:rFonts w:ascii="Verdana" w:eastAsia="Times New Roman" w:hAnsi="Verdana"/>
          <w:sz w:val="18"/>
          <w:szCs w:val="18"/>
        </w:rPr>
        <w:t xml:space="preserve">. </w:t>
      </w:r>
    </w:p>
    <w:p w14:paraId="0D0B940D" w14:textId="77777777" w:rsidR="002829D7" w:rsidRPr="009855F8" w:rsidRDefault="002829D7" w:rsidP="00412200">
      <w:pPr>
        <w:spacing w:after="0"/>
        <w:rPr>
          <w:rFonts w:ascii="Verdana" w:eastAsia="Times New Roman" w:hAnsi="Verdana"/>
          <w:sz w:val="18"/>
          <w:szCs w:val="18"/>
        </w:rPr>
      </w:pPr>
    </w:p>
    <w:p w14:paraId="21381454" w14:textId="77777777" w:rsidR="00412200" w:rsidRPr="009855F8" w:rsidRDefault="00412200" w:rsidP="00412200">
      <w:pPr>
        <w:spacing w:after="0"/>
        <w:rPr>
          <w:rFonts w:ascii="Verdana" w:eastAsia="Times New Roman" w:hAnsi="Verdana"/>
          <w:sz w:val="18"/>
          <w:szCs w:val="18"/>
        </w:rPr>
      </w:pPr>
      <w:r w:rsidRPr="009855F8">
        <w:rPr>
          <w:rFonts w:ascii="Verdana" w:eastAsia="Times New Roman" w:hAnsi="Verdana"/>
          <w:sz w:val="18"/>
          <w:szCs w:val="18"/>
        </w:rPr>
        <w:t>Søknaden skal beskrive:</w:t>
      </w:r>
    </w:p>
    <w:p w14:paraId="65CC6B01" w14:textId="7A2853B7" w:rsidR="00412200" w:rsidRPr="009855F8" w:rsidRDefault="00412200" w:rsidP="00412200">
      <w:pPr>
        <w:numPr>
          <w:ilvl w:val="0"/>
          <w:numId w:val="4"/>
        </w:numPr>
        <w:contextualSpacing/>
        <w:rPr>
          <w:rFonts w:ascii="Verdana" w:hAnsi="Verdana"/>
          <w:sz w:val="18"/>
          <w:szCs w:val="18"/>
        </w:rPr>
      </w:pPr>
      <w:r w:rsidRPr="009855F8">
        <w:rPr>
          <w:rFonts w:ascii="Verdana" w:hAnsi="Verdana"/>
          <w:sz w:val="18"/>
          <w:szCs w:val="18"/>
        </w:rPr>
        <w:t xml:space="preserve">Hvorfor </w:t>
      </w:r>
      <w:r w:rsidR="004E0E83" w:rsidRPr="009855F8">
        <w:rPr>
          <w:rFonts w:ascii="Verdana" w:hAnsi="Verdana"/>
          <w:sz w:val="18"/>
          <w:szCs w:val="18"/>
        </w:rPr>
        <w:t xml:space="preserve">dere </w:t>
      </w:r>
      <w:r w:rsidRPr="009855F8">
        <w:rPr>
          <w:rFonts w:ascii="Verdana" w:hAnsi="Verdana"/>
          <w:sz w:val="18"/>
          <w:szCs w:val="18"/>
        </w:rPr>
        <w:t>vil delta på turen</w:t>
      </w:r>
    </w:p>
    <w:p w14:paraId="6343EE12" w14:textId="3D1DCA26" w:rsidR="00412200" w:rsidRPr="009855F8" w:rsidRDefault="00412200" w:rsidP="00412200">
      <w:pPr>
        <w:numPr>
          <w:ilvl w:val="0"/>
          <w:numId w:val="4"/>
        </w:numPr>
        <w:contextualSpacing/>
        <w:rPr>
          <w:rFonts w:ascii="Verdana" w:hAnsi="Verdana"/>
          <w:sz w:val="18"/>
          <w:szCs w:val="18"/>
        </w:rPr>
      </w:pPr>
      <w:r w:rsidRPr="009855F8">
        <w:rPr>
          <w:rFonts w:ascii="Verdana" w:hAnsi="Verdana"/>
          <w:sz w:val="18"/>
          <w:szCs w:val="18"/>
        </w:rPr>
        <w:t xml:space="preserve">Hvordan </w:t>
      </w:r>
      <w:r w:rsidR="004E0E83" w:rsidRPr="009855F8">
        <w:rPr>
          <w:rFonts w:ascii="Verdana" w:hAnsi="Verdana"/>
          <w:sz w:val="18"/>
          <w:szCs w:val="18"/>
        </w:rPr>
        <w:t xml:space="preserve">dere </w:t>
      </w:r>
      <w:r w:rsidRPr="009855F8">
        <w:rPr>
          <w:rFonts w:ascii="Verdana" w:hAnsi="Verdana"/>
          <w:sz w:val="18"/>
          <w:szCs w:val="18"/>
        </w:rPr>
        <w:t xml:space="preserve">vil forberede dere selv, menigheten og lokalsamfunnet på turen </w:t>
      </w:r>
    </w:p>
    <w:p w14:paraId="73648805" w14:textId="5DF6FDFE" w:rsidR="00412200" w:rsidRPr="009855F8" w:rsidRDefault="00412200" w:rsidP="00412200">
      <w:pPr>
        <w:numPr>
          <w:ilvl w:val="0"/>
          <w:numId w:val="4"/>
        </w:numPr>
        <w:contextualSpacing/>
        <w:rPr>
          <w:rFonts w:ascii="Verdana" w:hAnsi="Verdana"/>
          <w:sz w:val="18"/>
          <w:szCs w:val="18"/>
        </w:rPr>
      </w:pPr>
      <w:r w:rsidRPr="009855F8">
        <w:rPr>
          <w:rFonts w:ascii="Verdana" w:hAnsi="Verdana"/>
          <w:sz w:val="18"/>
          <w:szCs w:val="18"/>
        </w:rPr>
        <w:t xml:space="preserve">Hvem </w:t>
      </w:r>
      <w:r w:rsidR="004E0E83" w:rsidRPr="009855F8">
        <w:rPr>
          <w:rFonts w:ascii="Verdana" w:hAnsi="Verdana"/>
          <w:sz w:val="18"/>
          <w:szCs w:val="18"/>
        </w:rPr>
        <w:t xml:space="preserve">dere </w:t>
      </w:r>
      <w:r w:rsidRPr="009855F8">
        <w:rPr>
          <w:rFonts w:ascii="Verdana" w:hAnsi="Verdana"/>
          <w:sz w:val="18"/>
          <w:szCs w:val="18"/>
        </w:rPr>
        <w:t>vil involvere i menigheten/lokalsamfunnet og hvordan</w:t>
      </w:r>
    </w:p>
    <w:p w14:paraId="442AE458" w14:textId="2DB496BD" w:rsidR="00412200" w:rsidRPr="009855F8" w:rsidRDefault="00412200" w:rsidP="00412200">
      <w:pPr>
        <w:numPr>
          <w:ilvl w:val="0"/>
          <w:numId w:val="4"/>
        </w:numPr>
        <w:contextualSpacing/>
        <w:rPr>
          <w:rFonts w:ascii="Verdana" w:hAnsi="Verdana"/>
          <w:sz w:val="18"/>
          <w:szCs w:val="18"/>
        </w:rPr>
      </w:pPr>
      <w:r w:rsidRPr="009855F8">
        <w:rPr>
          <w:rFonts w:ascii="Verdana" w:hAnsi="Verdana"/>
          <w:sz w:val="18"/>
          <w:szCs w:val="18"/>
        </w:rPr>
        <w:t xml:space="preserve">Hvordan menighet/fellesråd/evt. prosti </w:t>
      </w:r>
      <w:r w:rsidR="004E0E83" w:rsidRPr="009855F8">
        <w:rPr>
          <w:rFonts w:ascii="Verdana" w:hAnsi="Verdana"/>
          <w:sz w:val="18"/>
          <w:szCs w:val="18"/>
        </w:rPr>
        <w:t xml:space="preserve">er </w:t>
      </w:r>
      <w:r w:rsidRPr="009855F8">
        <w:rPr>
          <w:rFonts w:ascii="Verdana" w:hAnsi="Verdana"/>
          <w:sz w:val="18"/>
          <w:szCs w:val="18"/>
        </w:rPr>
        <w:t>involvert</w:t>
      </w:r>
    </w:p>
    <w:p w14:paraId="15040F2C" w14:textId="71FF7DDA" w:rsidR="00412200" w:rsidRPr="009855F8" w:rsidRDefault="00412200" w:rsidP="00412200">
      <w:pPr>
        <w:numPr>
          <w:ilvl w:val="0"/>
          <w:numId w:val="4"/>
        </w:numPr>
        <w:contextualSpacing/>
        <w:rPr>
          <w:rFonts w:ascii="Verdana" w:hAnsi="Verdana"/>
          <w:sz w:val="18"/>
          <w:szCs w:val="18"/>
        </w:rPr>
      </w:pPr>
      <w:r w:rsidRPr="009855F8">
        <w:rPr>
          <w:rFonts w:ascii="Verdana" w:eastAsia="Times New Roman" w:hAnsi="Verdana"/>
          <w:sz w:val="18"/>
          <w:szCs w:val="18"/>
        </w:rPr>
        <w:t xml:space="preserve">Hvilket etterarbeid </w:t>
      </w:r>
      <w:r w:rsidR="004E0E83" w:rsidRPr="009855F8">
        <w:rPr>
          <w:rFonts w:ascii="Verdana" w:eastAsia="Times New Roman" w:hAnsi="Verdana"/>
          <w:sz w:val="18"/>
          <w:szCs w:val="18"/>
        </w:rPr>
        <w:t xml:space="preserve">dere </w:t>
      </w:r>
      <w:r w:rsidRPr="009855F8">
        <w:rPr>
          <w:rFonts w:ascii="Verdana" w:eastAsia="Times New Roman" w:hAnsi="Verdana"/>
          <w:sz w:val="18"/>
          <w:szCs w:val="18"/>
        </w:rPr>
        <w:t xml:space="preserve">vil legge til rette for (f.eks. rekruttering av bøssebærere, evt. andre inntektskilder, media, ulike arrangementer, informasjonsarbeid, </w:t>
      </w:r>
      <w:r w:rsidR="00F879DA" w:rsidRPr="009855F8">
        <w:rPr>
          <w:rFonts w:ascii="Verdana" w:eastAsia="Times New Roman" w:hAnsi="Verdana"/>
          <w:sz w:val="18"/>
          <w:szCs w:val="18"/>
        </w:rPr>
        <w:t>prekener og</w:t>
      </w:r>
      <w:r w:rsidRPr="009855F8">
        <w:rPr>
          <w:rFonts w:ascii="Verdana" w:eastAsia="Times New Roman" w:hAnsi="Verdana"/>
          <w:sz w:val="18"/>
          <w:szCs w:val="18"/>
        </w:rPr>
        <w:t xml:space="preserve"> seminarer) </w:t>
      </w:r>
    </w:p>
    <w:p w14:paraId="37B4417B" w14:textId="77777777" w:rsidR="00412200" w:rsidRPr="009855F8" w:rsidRDefault="00412200" w:rsidP="00412200">
      <w:pPr>
        <w:numPr>
          <w:ilvl w:val="0"/>
          <w:numId w:val="4"/>
        </w:numPr>
        <w:contextualSpacing/>
        <w:rPr>
          <w:rFonts w:ascii="Verdana" w:hAnsi="Verdana"/>
          <w:sz w:val="18"/>
          <w:szCs w:val="18"/>
        </w:rPr>
      </w:pPr>
      <w:r w:rsidRPr="009855F8">
        <w:rPr>
          <w:rFonts w:ascii="Verdana" w:eastAsia="Times New Roman" w:hAnsi="Verdana"/>
          <w:sz w:val="18"/>
          <w:szCs w:val="18"/>
        </w:rPr>
        <w:t>Hvilke navngitte personer dere planlegger skal delta på turen</w:t>
      </w:r>
    </w:p>
    <w:p w14:paraId="65B72A28" w14:textId="77777777" w:rsidR="00656C06" w:rsidRPr="009855F8" w:rsidRDefault="00656C06" w:rsidP="00656C06">
      <w:pPr>
        <w:ind w:left="720"/>
        <w:contextualSpacing/>
        <w:rPr>
          <w:rFonts w:ascii="Verdana" w:hAnsi="Verdana"/>
          <w:sz w:val="18"/>
          <w:szCs w:val="18"/>
        </w:rPr>
      </w:pPr>
    </w:p>
    <w:p w14:paraId="7F3B9D57" w14:textId="2562B84C" w:rsidR="00412200" w:rsidRPr="009855F8" w:rsidRDefault="00412200" w:rsidP="00412200">
      <w:pPr>
        <w:rPr>
          <w:rFonts w:ascii="Verdana" w:eastAsia="Times New Roman" w:hAnsi="Verdana"/>
          <w:b/>
          <w:sz w:val="18"/>
          <w:szCs w:val="18"/>
        </w:rPr>
      </w:pPr>
      <w:r w:rsidRPr="009855F8">
        <w:rPr>
          <w:rFonts w:ascii="Verdana" w:eastAsia="Times New Roman" w:hAnsi="Verdana"/>
          <w:sz w:val="18"/>
          <w:szCs w:val="18"/>
        </w:rPr>
        <w:t xml:space="preserve">Vi ønsker at søknaden inneholder skisse til en </w:t>
      </w:r>
      <w:r w:rsidR="00E4782A">
        <w:rPr>
          <w:rFonts w:ascii="Verdana" w:eastAsia="Times New Roman" w:hAnsi="Verdana"/>
          <w:sz w:val="18"/>
          <w:szCs w:val="18"/>
        </w:rPr>
        <w:t>mobiliserings</w:t>
      </w:r>
      <w:r w:rsidRPr="009855F8">
        <w:rPr>
          <w:rFonts w:ascii="Verdana" w:eastAsia="Times New Roman" w:hAnsi="Verdana"/>
          <w:sz w:val="18"/>
          <w:szCs w:val="18"/>
        </w:rPr>
        <w:t>plan for hvordan menigheten kan styrke fasteaksjonen f.eks. ved økt synlighet, flere bøssebærere, annen type innsamling. Malen vil være til hjelp for dere både til å planl</w:t>
      </w:r>
      <w:r w:rsidR="0059196F" w:rsidRPr="009855F8">
        <w:rPr>
          <w:rFonts w:ascii="Verdana" w:eastAsia="Times New Roman" w:hAnsi="Verdana"/>
          <w:sz w:val="18"/>
          <w:szCs w:val="18"/>
        </w:rPr>
        <w:t>egge og følge opp egen innsats for å skape et løft i F</w:t>
      </w:r>
      <w:r w:rsidRPr="009855F8">
        <w:rPr>
          <w:rFonts w:ascii="Verdana" w:eastAsia="Times New Roman" w:hAnsi="Verdana"/>
          <w:sz w:val="18"/>
          <w:szCs w:val="18"/>
        </w:rPr>
        <w:t>asteaksjonen</w:t>
      </w:r>
      <w:r w:rsidR="0059196F" w:rsidRPr="009855F8">
        <w:rPr>
          <w:rFonts w:ascii="Verdana" w:eastAsia="Times New Roman" w:hAnsi="Verdana"/>
          <w:sz w:val="18"/>
          <w:szCs w:val="18"/>
        </w:rPr>
        <w:t>,</w:t>
      </w:r>
      <w:r w:rsidRPr="009855F8">
        <w:rPr>
          <w:rFonts w:ascii="Verdana" w:eastAsia="Times New Roman" w:hAnsi="Verdana"/>
          <w:sz w:val="18"/>
          <w:szCs w:val="18"/>
        </w:rPr>
        <w:t xml:space="preserve"> og vil være verktøyet</w:t>
      </w:r>
      <w:r w:rsidR="0009724A" w:rsidRPr="009855F8">
        <w:rPr>
          <w:rFonts w:ascii="Verdana" w:eastAsia="Times New Roman" w:hAnsi="Verdana"/>
          <w:sz w:val="18"/>
          <w:szCs w:val="18"/>
        </w:rPr>
        <w:t xml:space="preserve"> Kirkens Nødhjelp </w:t>
      </w:r>
      <w:r w:rsidRPr="009855F8">
        <w:rPr>
          <w:rFonts w:ascii="Verdana" w:eastAsia="Times New Roman" w:hAnsi="Verdana"/>
          <w:sz w:val="18"/>
          <w:szCs w:val="18"/>
        </w:rPr>
        <w:t>bruker for å følge op</w:t>
      </w:r>
      <w:r w:rsidR="0059196F" w:rsidRPr="009855F8">
        <w:rPr>
          <w:rFonts w:ascii="Verdana" w:eastAsia="Times New Roman" w:hAnsi="Verdana"/>
          <w:sz w:val="18"/>
          <w:szCs w:val="18"/>
        </w:rPr>
        <w:t>p etter hjemkomst</w:t>
      </w:r>
      <w:r w:rsidR="00271F33" w:rsidRPr="009855F8">
        <w:rPr>
          <w:rFonts w:ascii="Verdana" w:eastAsia="Times New Roman" w:hAnsi="Verdana"/>
          <w:sz w:val="18"/>
          <w:szCs w:val="18"/>
        </w:rPr>
        <w:t>.</w:t>
      </w:r>
      <w:r w:rsidR="00E4782A">
        <w:rPr>
          <w:rFonts w:ascii="Verdana" w:eastAsia="Times New Roman" w:hAnsi="Verdana"/>
          <w:sz w:val="18"/>
          <w:szCs w:val="18"/>
        </w:rPr>
        <w:t xml:space="preserve"> Last ned planen </w:t>
      </w:r>
      <w:r w:rsidR="004D7A92">
        <w:rPr>
          <w:rFonts w:ascii="Verdana" w:eastAsia="Times New Roman" w:hAnsi="Verdana"/>
          <w:sz w:val="18"/>
          <w:szCs w:val="18"/>
        </w:rPr>
        <w:t xml:space="preserve">inne på siden: </w:t>
      </w:r>
      <w:hyperlink r:id="rId10" w:history="1">
        <w:r w:rsidR="004D7A92" w:rsidRPr="00324A57">
          <w:rPr>
            <w:rStyle w:val="Hyperkobling"/>
            <w:rFonts w:ascii="Verdana" w:eastAsia="Times New Roman" w:hAnsi="Verdana"/>
            <w:sz w:val="18"/>
            <w:szCs w:val="18"/>
          </w:rPr>
          <w:t>https://www.kirkensnodhjelp.no/mobiliseringsreise</w:t>
        </w:r>
      </w:hyperlink>
      <w:r w:rsidR="006F0AAF">
        <w:rPr>
          <w:rFonts w:ascii="Verdana" w:eastAsia="Times New Roman" w:hAnsi="Verdana"/>
          <w:sz w:val="18"/>
          <w:szCs w:val="18"/>
        </w:rPr>
        <w:t xml:space="preserve"> </w:t>
      </w:r>
    </w:p>
    <w:p w14:paraId="441C8ADE" w14:textId="7CFC7DCD" w:rsidR="00412200" w:rsidRPr="009855F8" w:rsidRDefault="00412200" w:rsidP="00412200">
      <w:pPr>
        <w:rPr>
          <w:rFonts w:ascii="Verdana" w:eastAsia="Times New Roman" w:hAnsi="Verdana"/>
          <w:sz w:val="18"/>
          <w:szCs w:val="18"/>
        </w:rPr>
      </w:pPr>
      <w:r w:rsidRPr="009855F8">
        <w:rPr>
          <w:rFonts w:ascii="Verdana" w:eastAsia="Times New Roman" w:hAnsi="Verdana"/>
          <w:sz w:val="18"/>
          <w:szCs w:val="18"/>
        </w:rPr>
        <w:t xml:space="preserve">Vi arrangerer en forberedende samling for alle deltakerne i forkant av reisen.  Denne samlingen er obligatorisk for alle reisedeltakerne, og gjennomføres </w:t>
      </w:r>
      <w:r w:rsidR="000C5FD5" w:rsidRPr="009855F8">
        <w:rPr>
          <w:rFonts w:ascii="Verdana" w:eastAsia="Times New Roman" w:hAnsi="Verdana"/>
          <w:sz w:val="18"/>
          <w:szCs w:val="18"/>
        </w:rPr>
        <w:t xml:space="preserve">enten </w:t>
      </w:r>
      <w:r w:rsidRPr="009855F8">
        <w:rPr>
          <w:rFonts w:ascii="Verdana" w:eastAsia="Times New Roman" w:hAnsi="Verdana"/>
          <w:sz w:val="18"/>
          <w:szCs w:val="18"/>
        </w:rPr>
        <w:t xml:space="preserve">via </w:t>
      </w:r>
      <w:r w:rsidR="00656C06" w:rsidRPr="009855F8">
        <w:rPr>
          <w:rFonts w:ascii="Verdana" w:eastAsia="Times New Roman" w:hAnsi="Verdana"/>
          <w:sz w:val="18"/>
          <w:szCs w:val="18"/>
        </w:rPr>
        <w:t>Teams</w:t>
      </w:r>
      <w:r w:rsidRPr="009855F8">
        <w:rPr>
          <w:rFonts w:ascii="Verdana" w:eastAsia="Times New Roman" w:hAnsi="Verdana"/>
          <w:sz w:val="18"/>
          <w:szCs w:val="18"/>
        </w:rPr>
        <w:t xml:space="preserve"> eller som fysisk samling. </w:t>
      </w:r>
    </w:p>
    <w:p w14:paraId="615A8473" w14:textId="77777777" w:rsidR="00412200" w:rsidRPr="009855F8" w:rsidRDefault="00412200" w:rsidP="00412200">
      <w:pPr>
        <w:spacing w:after="0"/>
        <w:rPr>
          <w:rFonts w:ascii="Verdana" w:hAnsi="Verdana"/>
          <w:b/>
          <w:sz w:val="18"/>
          <w:szCs w:val="18"/>
          <w:u w:val="single"/>
        </w:rPr>
      </w:pPr>
      <w:r w:rsidRPr="009855F8">
        <w:rPr>
          <w:rFonts w:ascii="Verdana" w:hAnsi="Verdana"/>
          <w:b/>
          <w:sz w:val="18"/>
          <w:szCs w:val="18"/>
          <w:u w:val="single"/>
        </w:rPr>
        <w:t>Økonomi:</w:t>
      </w:r>
    </w:p>
    <w:p w14:paraId="684B9984" w14:textId="77777777" w:rsidR="00412200" w:rsidRPr="009855F8" w:rsidRDefault="00412200" w:rsidP="00412200">
      <w:pPr>
        <w:pBdr>
          <w:bottom w:val="single" w:sz="6" w:space="1" w:color="auto"/>
        </w:pBdr>
        <w:rPr>
          <w:rFonts w:ascii="Verdana" w:eastAsia="Times New Roman" w:hAnsi="Verdana"/>
          <w:sz w:val="18"/>
          <w:szCs w:val="18"/>
        </w:rPr>
      </w:pPr>
      <w:r w:rsidRPr="009855F8">
        <w:rPr>
          <w:rFonts w:ascii="Verdana" w:eastAsia="Times New Roman" w:hAnsi="Verdana"/>
          <w:sz w:val="18"/>
          <w:szCs w:val="18"/>
        </w:rPr>
        <w:t xml:space="preserve">Kirkens Nødhjelp dekker flybilletter, transport på reisen og overnatting. </w:t>
      </w:r>
    </w:p>
    <w:p w14:paraId="0C3E7F18" w14:textId="46527B60" w:rsidR="00412200" w:rsidRPr="009855F8" w:rsidRDefault="00412200" w:rsidP="0BEB0AC4">
      <w:pPr>
        <w:pBdr>
          <w:bottom w:val="single" w:sz="6" w:space="1" w:color="auto"/>
        </w:pBdr>
        <w:rPr>
          <w:rFonts w:ascii="Verdana" w:eastAsia="Times New Roman" w:hAnsi="Verdana"/>
          <w:sz w:val="18"/>
          <w:szCs w:val="18"/>
        </w:rPr>
      </w:pPr>
      <w:r w:rsidRPr="009855F8">
        <w:rPr>
          <w:rFonts w:ascii="Verdana" w:eastAsia="Times New Roman" w:hAnsi="Verdana"/>
          <w:sz w:val="18"/>
          <w:szCs w:val="18"/>
        </w:rPr>
        <w:t xml:space="preserve">Som bidrag til disse utleggene, betaler hver av deltakerne en egenandel på kr </w:t>
      </w:r>
      <w:r w:rsidR="003927C5" w:rsidRPr="009855F8">
        <w:rPr>
          <w:rFonts w:ascii="Verdana" w:eastAsia="Times New Roman" w:hAnsi="Verdana"/>
          <w:sz w:val="18"/>
          <w:szCs w:val="18"/>
        </w:rPr>
        <w:t>3.500, -</w:t>
      </w:r>
      <w:r w:rsidRPr="009855F8">
        <w:rPr>
          <w:rFonts w:ascii="Verdana" w:eastAsia="Times New Roman" w:hAnsi="Verdana"/>
          <w:sz w:val="18"/>
          <w:szCs w:val="18"/>
        </w:rPr>
        <w:t xml:space="preserve"> </w:t>
      </w:r>
      <w:r w:rsidR="00ED46A8" w:rsidRPr="009855F8">
        <w:rPr>
          <w:rFonts w:ascii="Verdana" w:eastAsia="Times New Roman" w:hAnsi="Verdana"/>
          <w:sz w:val="18"/>
          <w:szCs w:val="18"/>
        </w:rPr>
        <w:t>e</w:t>
      </w:r>
      <w:r w:rsidRPr="009855F8">
        <w:rPr>
          <w:rFonts w:ascii="Verdana" w:eastAsia="Times New Roman" w:hAnsi="Verdana"/>
          <w:sz w:val="18"/>
          <w:szCs w:val="18"/>
        </w:rPr>
        <w:t>ventuelt mer hvis menigheten ønsker og har mulighet til det. Som hovedregel gjelder dobbeltrom på turen</w:t>
      </w:r>
      <w:r w:rsidR="00271F33" w:rsidRPr="009855F8">
        <w:rPr>
          <w:rFonts w:ascii="Verdana" w:eastAsia="Times New Roman" w:hAnsi="Verdana"/>
          <w:sz w:val="18"/>
          <w:szCs w:val="18"/>
        </w:rPr>
        <w:t>. Ø</w:t>
      </w:r>
      <w:r w:rsidRPr="009855F8">
        <w:rPr>
          <w:rFonts w:ascii="Verdana" w:eastAsia="Times New Roman" w:hAnsi="Verdana"/>
          <w:sz w:val="18"/>
          <w:szCs w:val="18"/>
        </w:rPr>
        <w:t xml:space="preserve">nskes enkeltrom (vi imøtekommer dette så langt det er mulig å få til) kommer et tillegg på kr. 500,- pr. deltager. Andre utgifter som f.eks. mat, vaksiner og visum dekkes av hver enkelt deltaker. </w:t>
      </w:r>
    </w:p>
    <w:p w14:paraId="322A4067" w14:textId="77777777" w:rsidR="00412200" w:rsidRPr="009855F8" w:rsidRDefault="00412200" w:rsidP="00412200">
      <w:pPr>
        <w:pBdr>
          <w:bottom w:val="single" w:sz="6" w:space="1" w:color="auto"/>
        </w:pBdr>
        <w:rPr>
          <w:rFonts w:ascii="Verdana" w:eastAsia="Times New Roman" w:hAnsi="Verdana"/>
          <w:sz w:val="18"/>
          <w:szCs w:val="18"/>
        </w:rPr>
      </w:pPr>
      <w:r w:rsidRPr="009855F8">
        <w:rPr>
          <w:rFonts w:ascii="Verdana" w:eastAsia="Times New Roman" w:hAnsi="Verdana"/>
          <w:sz w:val="18"/>
          <w:szCs w:val="18"/>
        </w:rPr>
        <w:t xml:space="preserve">Spørsmål kan rettes til regionskoordinator i den regionen din menighet holder til: </w:t>
      </w:r>
      <w:hyperlink r:id="rId11" w:history="1">
        <w:r w:rsidRPr="009855F8">
          <w:rPr>
            <w:rFonts w:ascii="Verdana" w:eastAsia="Times New Roman" w:hAnsi="Verdana"/>
            <w:color w:val="0563C1"/>
            <w:sz w:val="18"/>
            <w:szCs w:val="18"/>
            <w:u w:val="single"/>
          </w:rPr>
          <w:t>https://www.kirkensnodhjelp.no/om-oss/kontakt-oss/kontakter-norge-rundt/</w:t>
        </w:r>
      </w:hyperlink>
      <w:r w:rsidRPr="009855F8">
        <w:rPr>
          <w:rFonts w:ascii="Verdana" w:eastAsia="Times New Roman" w:hAnsi="Verdana"/>
          <w:sz w:val="18"/>
          <w:szCs w:val="18"/>
        </w:rPr>
        <w:t xml:space="preserve"> </w:t>
      </w:r>
    </w:p>
    <w:p w14:paraId="47E608B8" w14:textId="74CF19F1" w:rsidR="00B96365" w:rsidRPr="009855F8" w:rsidRDefault="00D21053" w:rsidP="00DB4D97">
      <w:pPr>
        <w:pBdr>
          <w:bottom w:val="single" w:sz="6" w:space="1" w:color="auto"/>
        </w:pBdr>
        <w:rPr>
          <w:rFonts w:ascii="Verdana" w:hAnsi="Verdana"/>
          <w:color w:val="7030A0"/>
          <w:sz w:val="18"/>
          <w:szCs w:val="18"/>
        </w:rPr>
      </w:pPr>
      <w:r w:rsidRPr="009855F8">
        <w:rPr>
          <w:rFonts w:ascii="Verdana" w:eastAsia="Times New Roman" w:hAnsi="Verdana"/>
          <w:sz w:val="18"/>
          <w:szCs w:val="18"/>
        </w:rPr>
        <w:t>Kirkens Nødhjelp er en del av den globale kirkefamilien. Vi håper og tror at en slik reise vil gi mye tilbake til menighetene</w:t>
      </w:r>
      <w:r w:rsidR="00DB4D97" w:rsidRPr="009855F8">
        <w:rPr>
          <w:rFonts w:ascii="Verdana" w:eastAsia="Times New Roman" w:hAnsi="Verdana"/>
          <w:sz w:val="18"/>
          <w:szCs w:val="18"/>
        </w:rPr>
        <w:t xml:space="preserve"> både i Norge og i våre samarbeidsland. Velkommen til å søke om å bli med på en reise for å styrke Kirkens Nødhjelps fasteaksjon lokalt. </w:t>
      </w:r>
    </w:p>
    <w:sectPr w:rsidR="00B96365" w:rsidRPr="0098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6F317"/>
    <w:multiLevelType w:val="hybridMultilevel"/>
    <w:tmpl w:val="E44E3ED0"/>
    <w:lvl w:ilvl="0" w:tplc="2C30717A">
      <w:start w:val="1"/>
      <w:numFmt w:val="bullet"/>
      <w:lvlText w:val="o"/>
      <w:lvlJc w:val="left"/>
      <w:pPr>
        <w:ind w:left="720" w:hanging="360"/>
      </w:pPr>
      <w:rPr>
        <w:rFonts w:ascii="Courier New" w:hAnsi="Courier New" w:hint="default"/>
      </w:rPr>
    </w:lvl>
    <w:lvl w:ilvl="1" w:tplc="DF5ECFA6">
      <w:start w:val="1"/>
      <w:numFmt w:val="bullet"/>
      <w:lvlText w:val="o"/>
      <w:lvlJc w:val="left"/>
      <w:pPr>
        <w:ind w:left="1440" w:hanging="360"/>
      </w:pPr>
      <w:rPr>
        <w:rFonts w:ascii="Courier New" w:hAnsi="Courier New" w:hint="default"/>
      </w:rPr>
    </w:lvl>
    <w:lvl w:ilvl="2" w:tplc="A1FEFDD4">
      <w:start w:val="1"/>
      <w:numFmt w:val="bullet"/>
      <w:lvlText w:val=""/>
      <w:lvlJc w:val="left"/>
      <w:pPr>
        <w:ind w:left="2160" w:hanging="360"/>
      </w:pPr>
      <w:rPr>
        <w:rFonts w:ascii="Wingdings" w:hAnsi="Wingdings" w:hint="default"/>
      </w:rPr>
    </w:lvl>
    <w:lvl w:ilvl="3" w:tplc="4302365E">
      <w:start w:val="1"/>
      <w:numFmt w:val="bullet"/>
      <w:lvlText w:val=""/>
      <w:lvlJc w:val="left"/>
      <w:pPr>
        <w:ind w:left="2880" w:hanging="360"/>
      </w:pPr>
      <w:rPr>
        <w:rFonts w:ascii="Symbol" w:hAnsi="Symbol" w:hint="default"/>
      </w:rPr>
    </w:lvl>
    <w:lvl w:ilvl="4" w:tplc="0482671E">
      <w:start w:val="1"/>
      <w:numFmt w:val="bullet"/>
      <w:lvlText w:val="o"/>
      <w:lvlJc w:val="left"/>
      <w:pPr>
        <w:ind w:left="3600" w:hanging="360"/>
      </w:pPr>
      <w:rPr>
        <w:rFonts w:ascii="Courier New" w:hAnsi="Courier New" w:hint="default"/>
      </w:rPr>
    </w:lvl>
    <w:lvl w:ilvl="5" w:tplc="67EC6958">
      <w:start w:val="1"/>
      <w:numFmt w:val="bullet"/>
      <w:lvlText w:val=""/>
      <w:lvlJc w:val="left"/>
      <w:pPr>
        <w:ind w:left="4320" w:hanging="360"/>
      </w:pPr>
      <w:rPr>
        <w:rFonts w:ascii="Wingdings" w:hAnsi="Wingdings" w:hint="default"/>
      </w:rPr>
    </w:lvl>
    <w:lvl w:ilvl="6" w:tplc="AB345B20">
      <w:start w:val="1"/>
      <w:numFmt w:val="bullet"/>
      <w:lvlText w:val=""/>
      <w:lvlJc w:val="left"/>
      <w:pPr>
        <w:ind w:left="5040" w:hanging="360"/>
      </w:pPr>
      <w:rPr>
        <w:rFonts w:ascii="Symbol" w:hAnsi="Symbol" w:hint="default"/>
      </w:rPr>
    </w:lvl>
    <w:lvl w:ilvl="7" w:tplc="4B542750">
      <w:start w:val="1"/>
      <w:numFmt w:val="bullet"/>
      <w:lvlText w:val="o"/>
      <w:lvlJc w:val="left"/>
      <w:pPr>
        <w:ind w:left="5760" w:hanging="360"/>
      </w:pPr>
      <w:rPr>
        <w:rFonts w:ascii="Courier New" w:hAnsi="Courier New" w:hint="default"/>
      </w:rPr>
    </w:lvl>
    <w:lvl w:ilvl="8" w:tplc="88465F96">
      <w:start w:val="1"/>
      <w:numFmt w:val="bullet"/>
      <w:lvlText w:val=""/>
      <w:lvlJc w:val="left"/>
      <w:pPr>
        <w:ind w:left="6480" w:hanging="360"/>
      </w:pPr>
      <w:rPr>
        <w:rFonts w:ascii="Wingdings" w:hAnsi="Wingdings" w:hint="default"/>
      </w:rPr>
    </w:lvl>
  </w:abstractNum>
  <w:abstractNum w:abstractNumId="1" w15:restartNumberingAfterBreak="0">
    <w:nsid w:val="35B92658"/>
    <w:multiLevelType w:val="hybridMultilevel"/>
    <w:tmpl w:val="BC186584"/>
    <w:lvl w:ilvl="0" w:tplc="E4A88C68">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111481"/>
    <w:multiLevelType w:val="hybridMultilevel"/>
    <w:tmpl w:val="8E7EE3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C8F7C34"/>
    <w:multiLevelType w:val="hybridMultilevel"/>
    <w:tmpl w:val="F80A2B0E"/>
    <w:lvl w:ilvl="0" w:tplc="0BFE8C9C">
      <w:start w:val="1"/>
      <w:numFmt w:val="bullet"/>
      <w:lvlText w:val=""/>
      <w:lvlJc w:val="left"/>
      <w:pPr>
        <w:ind w:left="720" w:hanging="360"/>
      </w:pPr>
      <w:rPr>
        <w:rFonts w:ascii="Symbol" w:hAnsi="Symbol" w:hint="default"/>
      </w:rPr>
    </w:lvl>
    <w:lvl w:ilvl="1" w:tplc="B3126F74">
      <w:start w:val="1"/>
      <w:numFmt w:val="bullet"/>
      <w:lvlText w:val="o"/>
      <w:lvlJc w:val="left"/>
      <w:pPr>
        <w:ind w:left="1440" w:hanging="360"/>
      </w:pPr>
      <w:rPr>
        <w:rFonts w:ascii="Courier New" w:hAnsi="Courier New" w:hint="default"/>
      </w:rPr>
    </w:lvl>
    <w:lvl w:ilvl="2" w:tplc="3B80F234">
      <w:start w:val="1"/>
      <w:numFmt w:val="bullet"/>
      <w:lvlText w:val=""/>
      <w:lvlJc w:val="left"/>
      <w:pPr>
        <w:ind w:left="2160" w:hanging="360"/>
      </w:pPr>
      <w:rPr>
        <w:rFonts w:ascii="Wingdings" w:hAnsi="Wingdings" w:hint="default"/>
      </w:rPr>
    </w:lvl>
    <w:lvl w:ilvl="3" w:tplc="7320EB62">
      <w:start w:val="1"/>
      <w:numFmt w:val="bullet"/>
      <w:lvlText w:val=""/>
      <w:lvlJc w:val="left"/>
      <w:pPr>
        <w:ind w:left="2880" w:hanging="360"/>
      </w:pPr>
      <w:rPr>
        <w:rFonts w:ascii="Symbol" w:hAnsi="Symbol" w:hint="default"/>
      </w:rPr>
    </w:lvl>
    <w:lvl w:ilvl="4" w:tplc="9A3EDFD0">
      <w:start w:val="1"/>
      <w:numFmt w:val="bullet"/>
      <w:lvlText w:val="o"/>
      <w:lvlJc w:val="left"/>
      <w:pPr>
        <w:ind w:left="3600" w:hanging="360"/>
      </w:pPr>
      <w:rPr>
        <w:rFonts w:ascii="Courier New" w:hAnsi="Courier New" w:hint="default"/>
      </w:rPr>
    </w:lvl>
    <w:lvl w:ilvl="5" w:tplc="B9BAA5DC">
      <w:start w:val="1"/>
      <w:numFmt w:val="bullet"/>
      <w:lvlText w:val=""/>
      <w:lvlJc w:val="left"/>
      <w:pPr>
        <w:ind w:left="4320" w:hanging="360"/>
      </w:pPr>
      <w:rPr>
        <w:rFonts w:ascii="Wingdings" w:hAnsi="Wingdings" w:hint="default"/>
      </w:rPr>
    </w:lvl>
    <w:lvl w:ilvl="6" w:tplc="95F07DE2">
      <w:start w:val="1"/>
      <w:numFmt w:val="bullet"/>
      <w:lvlText w:val=""/>
      <w:lvlJc w:val="left"/>
      <w:pPr>
        <w:ind w:left="5040" w:hanging="360"/>
      </w:pPr>
      <w:rPr>
        <w:rFonts w:ascii="Symbol" w:hAnsi="Symbol" w:hint="default"/>
      </w:rPr>
    </w:lvl>
    <w:lvl w:ilvl="7" w:tplc="E0585576">
      <w:start w:val="1"/>
      <w:numFmt w:val="bullet"/>
      <w:lvlText w:val="o"/>
      <w:lvlJc w:val="left"/>
      <w:pPr>
        <w:ind w:left="5760" w:hanging="360"/>
      </w:pPr>
      <w:rPr>
        <w:rFonts w:ascii="Courier New" w:hAnsi="Courier New" w:hint="default"/>
      </w:rPr>
    </w:lvl>
    <w:lvl w:ilvl="8" w:tplc="E33E4724">
      <w:start w:val="1"/>
      <w:numFmt w:val="bullet"/>
      <w:lvlText w:val=""/>
      <w:lvlJc w:val="left"/>
      <w:pPr>
        <w:ind w:left="6480" w:hanging="360"/>
      </w:pPr>
      <w:rPr>
        <w:rFonts w:ascii="Wingdings" w:hAnsi="Wingdings" w:hint="default"/>
      </w:rPr>
    </w:lvl>
  </w:abstractNum>
  <w:num w:numId="1" w16cid:durableId="58140518">
    <w:abstractNumId w:val="3"/>
  </w:num>
  <w:num w:numId="2" w16cid:durableId="1782338075">
    <w:abstractNumId w:val="0"/>
  </w:num>
  <w:num w:numId="3" w16cid:durableId="885798879">
    <w:abstractNumId w:val="1"/>
  </w:num>
  <w:num w:numId="4" w16cid:durableId="90225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28"/>
    <w:rsid w:val="000169DE"/>
    <w:rsid w:val="00025D28"/>
    <w:rsid w:val="000432C7"/>
    <w:rsid w:val="000774A9"/>
    <w:rsid w:val="000778CC"/>
    <w:rsid w:val="0009724A"/>
    <w:rsid w:val="000C5FD5"/>
    <w:rsid w:val="000D146C"/>
    <w:rsid w:val="0014514E"/>
    <w:rsid w:val="001B7C8B"/>
    <w:rsid w:val="001C3CE5"/>
    <w:rsid w:val="001F1921"/>
    <w:rsid w:val="00214CC8"/>
    <w:rsid w:val="00221356"/>
    <w:rsid w:val="00225A10"/>
    <w:rsid w:val="002316FA"/>
    <w:rsid w:val="00271F33"/>
    <w:rsid w:val="002824BD"/>
    <w:rsid w:val="002829D7"/>
    <w:rsid w:val="002A164F"/>
    <w:rsid w:val="002E57FD"/>
    <w:rsid w:val="0035305C"/>
    <w:rsid w:val="003604EF"/>
    <w:rsid w:val="00361ED0"/>
    <w:rsid w:val="003927C5"/>
    <w:rsid w:val="003C67F9"/>
    <w:rsid w:val="003E4F67"/>
    <w:rsid w:val="003F74FF"/>
    <w:rsid w:val="00412200"/>
    <w:rsid w:val="00413F72"/>
    <w:rsid w:val="00431B77"/>
    <w:rsid w:val="00450DD7"/>
    <w:rsid w:val="004D5E6C"/>
    <w:rsid w:val="004D7A92"/>
    <w:rsid w:val="004E0858"/>
    <w:rsid w:val="004E0E83"/>
    <w:rsid w:val="0050133C"/>
    <w:rsid w:val="00501E0B"/>
    <w:rsid w:val="0053072B"/>
    <w:rsid w:val="0056308D"/>
    <w:rsid w:val="0059196F"/>
    <w:rsid w:val="005E57AC"/>
    <w:rsid w:val="00656C06"/>
    <w:rsid w:val="00663BBA"/>
    <w:rsid w:val="006B1C28"/>
    <w:rsid w:val="006B3E30"/>
    <w:rsid w:val="006F0AAF"/>
    <w:rsid w:val="00761E7B"/>
    <w:rsid w:val="007B4C24"/>
    <w:rsid w:val="007F405F"/>
    <w:rsid w:val="007F66A0"/>
    <w:rsid w:val="00826487"/>
    <w:rsid w:val="0083521C"/>
    <w:rsid w:val="00844E4B"/>
    <w:rsid w:val="008B1DC5"/>
    <w:rsid w:val="008C0E28"/>
    <w:rsid w:val="009855F8"/>
    <w:rsid w:val="009B316D"/>
    <w:rsid w:val="00A24C60"/>
    <w:rsid w:val="00A24DEB"/>
    <w:rsid w:val="00A51C5E"/>
    <w:rsid w:val="00AC18D9"/>
    <w:rsid w:val="00AE6745"/>
    <w:rsid w:val="00AF343A"/>
    <w:rsid w:val="00B24C6C"/>
    <w:rsid w:val="00B96365"/>
    <w:rsid w:val="00BB0125"/>
    <w:rsid w:val="00BE0C52"/>
    <w:rsid w:val="00BE74D5"/>
    <w:rsid w:val="00C07DEE"/>
    <w:rsid w:val="00C82925"/>
    <w:rsid w:val="00CB4E84"/>
    <w:rsid w:val="00CD7058"/>
    <w:rsid w:val="00D21053"/>
    <w:rsid w:val="00D36AB4"/>
    <w:rsid w:val="00D41A5F"/>
    <w:rsid w:val="00D72CF3"/>
    <w:rsid w:val="00D92519"/>
    <w:rsid w:val="00DB4D97"/>
    <w:rsid w:val="00DB5C19"/>
    <w:rsid w:val="00E130D7"/>
    <w:rsid w:val="00E163DC"/>
    <w:rsid w:val="00E45042"/>
    <w:rsid w:val="00E4782A"/>
    <w:rsid w:val="00E53B6F"/>
    <w:rsid w:val="00E9212B"/>
    <w:rsid w:val="00EB44FC"/>
    <w:rsid w:val="00ED46A8"/>
    <w:rsid w:val="00F879DA"/>
    <w:rsid w:val="09F2E7A1"/>
    <w:rsid w:val="0AA0749F"/>
    <w:rsid w:val="0ABA100D"/>
    <w:rsid w:val="0BEB0AC4"/>
    <w:rsid w:val="0D9C3AE8"/>
    <w:rsid w:val="110FB623"/>
    <w:rsid w:val="12AB8684"/>
    <w:rsid w:val="13AA28D1"/>
    <w:rsid w:val="13F2540F"/>
    <w:rsid w:val="1463D429"/>
    <w:rsid w:val="158E2470"/>
    <w:rsid w:val="170C224C"/>
    <w:rsid w:val="184F32A2"/>
    <w:rsid w:val="1A619593"/>
    <w:rsid w:val="1AAA5DE3"/>
    <w:rsid w:val="1B877AEB"/>
    <w:rsid w:val="1D993655"/>
    <w:rsid w:val="1F4133FE"/>
    <w:rsid w:val="21C630D9"/>
    <w:rsid w:val="24656835"/>
    <w:rsid w:val="264F735F"/>
    <w:rsid w:val="2740189B"/>
    <w:rsid w:val="27480621"/>
    <w:rsid w:val="28E361CF"/>
    <w:rsid w:val="2C99AF0B"/>
    <w:rsid w:val="2CE7E1FB"/>
    <w:rsid w:val="2D9E1F48"/>
    <w:rsid w:val="30AFA18D"/>
    <w:rsid w:val="316D3A06"/>
    <w:rsid w:val="33BA5634"/>
    <w:rsid w:val="35562695"/>
    <w:rsid w:val="36F1F6F6"/>
    <w:rsid w:val="3826300C"/>
    <w:rsid w:val="3E52C673"/>
    <w:rsid w:val="3EA80605"/>
    <w:rsid w:val="3F198BE4"/>
    <w:rsid w:val="4234A99D"/>
    <w:rsid w:val="437B0275"/>
    <w:rsid w:val="463BDE32"/>
    <w:rsid w:val="47C74545"/>
    <w:rsid w:val="4A99C324"/>
    <w:rsid w:val="51A87885"/>
    <w:rsid w:val="586902AE"/>
    <w:rsid w:val="58CBC89A"/>
    <w:rsid w:val="5D01106D"/>
    <w:rsid w:val="5D274261"/>
    <w:rsid w:val="5D6A5DC1"/>
    <w:rsid w:val="5E70082A"/>
    <w:rsid w:val="614F6827"/>
    <w:rsid w:val="66072375"/>
    <w:rsid w:val="6767379A"/>
    <w:rsid w:val="6816EA70"/>
    <w:rsid w:val="69455A39"/>
    <w:rsid w:val="6C7F4437"/>
    <w:rsid w:val="6D7B750D"/>
    <w:rsid w:val="72A73532"/>
    <w:rsid w:val="74A28A71"/>
    <w:rsid w:val="7D028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B80D"/>
  <w15:chartTrackingRefBased/>
  <w15:docId w15:val="{6F8556B9-2DDB-45B1-A167-D8763544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nb-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BB0125"/>
    <w:rPr>
      <w:color w:val="0563C1"/>
      <w:u w:val="single"/>
    </w:rPr>
  </w:style>
  <w:style w:type="character" w:customStyle="1" w:styleId="UnresolvedMention1">
    <w:name w:val="Unresolved Mention1"/>
    <w:uiPriority w:val="99"/>
    <w:semiHidden/>
    <w:unhideWhenUsed/>
    <w:rsid w:val="00BB0125"/>
    <w:rPr>
      <w:color w:val="605E5C"/>
      <w:shd w:val="clear" w:color="auto" w:fill="E1DFDD"/>
    </w:rPr>
  </w:style>
  <w:style w:type="character" w:styleId="Fulgthyperkobling">
    <w:name w:val="FollowedHyperlink"/>
    <w:uiPriority w:val="99"/>
    <w:semiHidden/>
    <w:unhideWhenUsed/>
    <w:rsid w:val="00BB0125"/>
    <w:rPr>
      <w:color w:val="954F72"/>
      <w:u w:val="single"/>
    </w:rPr>
  </w:style>
  <w:style w:type="paragraph" w:styleId="Listeavsnitt">
    <w:name w:val="List Paragraph"/>
    <w:basedOn w:val="Normal"/>
    <w:uiPriority w:val="34"/>
    <w:qFormat/>
    <w:pPr>
      <w:ind w:left="720"/>
      <w:contextualSpacing/>
    </w:pPr>
  </w:style>
  <w:style w:type="character" w:styleId="Ulstomtale">
    <w:name w:val="Unresolved Mention"/>
    <w:basedOn w:val="Standardskriftforavsnitt"/>
    <w:uiPriority w:val="99"/>
    <w:semiHidden/>
    <w:unhideWhenUsed/>
    <w:rsid w:val="006F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rkensnodhjelp.no/om-oss/kontakt-oss/kontakter-norge-rundt/" TargetMode="External"/><Relationship Id="rId5" Type="http://schemas.openxmlformats.org/officeDocument/2006/relationships/styles" Target="styles.xml"/><Relationship Id="rId10" Type="http://schemas.openxmlformats.org/officeDocument/2006/relationships/hyperlink" Target="https://www.kirkensnodhjelp.no/mobiliseringsreise" TargetMode="External"/><Relationship Id="rId4" Type="http://schemas.openxmlformats.org/officeDocument/2006/relationships/numbering" Target="numbering.xml"/><Relationship Id="rId9" Type="http://schemas.openxmlformats.org/officeDocument/2006/relationships/hyperlink" Target="https://www.kirkensnodhjelp.no/mobiliseringsreis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253432D329B40888F2E61582225CD" ma:contentTypeVersion="18" ma:contentTypeDescription="Create a new document." ma:contentTypeScope="" ma:versionID="92f690a4c1633bd3cc1e9d8266d047b7">
  <xsd:schema xmlns:xsd="http://www.w3.org/2001/XMLSchema" xmlns:xs="http://www.w3.org/2001/XMLSchema" xmlns:p="http://schemas.microsoft.com/office/2006/metadata/properties" xmlns:ns2="705702eb-37c3-41bc-8198-3ebe101c3071" xmlns:ns3="324e4b01-8960-40bf-85a9-80a6ad71d602" targetNamespace="http://schemas.microsoft.com/office/2006/metadata/properties" ma:root="true" ma:fieldsID="33f1e0ed58afcf7f6507d8ce358726da" ns2:_="" ns3:_="">
    <xsd:import namespace="705702eb-37c3-41bc-8198-3ebe101c3071"/>
    <xsd:import namespace="324e4b01-8960-40bf-85a9-80a6ad71d6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702eb-37c3-41bc-8198-3ebe101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e4b01-8960-40bf-85a9-80a6ad71d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ada041-59b6-4e12-a188-aff8755fa985}" ma:internalName="TaxCatchAll" ma:showField="CatchAllData" ma:web="324e4b01-8960-40bf-85a9-80a6ad71d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e4b01-8960-40bf-85a9-80a6ad71d602" xsi:nil="true"/>
    <lcf76f155ced4ddcb4097134ff3c332f xmlns="705702eb-37c3-41bc-8198-3ebe101c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46061-7216-49C1-8C53-68B618E99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702eb-37c3-41bc-8198-3ebe101c3071"/>
    <ds:schemaRef ds:uri="324e4b01-8960-40bf-85a9-80a6ad71d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0C55E-3A9C-44E7-BA64-F1753E43B45C}">
  <ds:schemaRefs>
    <ds:schemaRef ds:uri="http://schemas.microsoft.com/office/2006/metadata/properties"/>
    <ds:schemaRef ds:uri="http://schemas.microsoft.com/office/infopath/2007/PartnerControls"/>
    <ds:schemaRef ds:uri="324e4b01-8960-40bf-85a9-80a6ad71d602"/>
    <ds:schemaRef ds:uri="705702eb-37c3-41bc-8198-3ebe101c3071"/>
  </ds:schemaRefs>
</ds:datastoreItem>
</file>

<file path=customXml/itemProps3.xml><?xml version="1.0" encoding="utf-8"?>
<ds:datastoreItem xmlns:ds="http://schemas.openxmlformats.org/officeDocument/2006/customXml" ds:itemID="{FC68C679-C55E-454B-B4D5-DD8AACBC8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4590</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Vettestad</dc:creator>
  <cp:keywords/>
  <dc:description/>
  <cp:lastModifiedBy>Anna Katrina Måge Areklett</cp:lastModifiedBy>
  <cp:revision>3</cp:revision>
  <cp:lastPrinted>2024-10-29T10:34:00Z</cp:lastPrinted>
  <dcterms:created xsi:type="dcterms:W3CDTF">2024-11-06T11:18:00Z</dcterms:created>
  <dcterms:modified xsi:type="dcterms:W3CDTF">2024-11-06T11:21:00Z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0x010100BA3253432D329B40888F2E61582225CD</vt:lpwstr>
  </property>
  <property fmtid="{D5CDD505-2E9C-101B-9397-08002B2CF9AE}" pid="4" name="MediaServiceImageTags">
    <vt:lpwstr/>
  </property>
</Properties>
</file>