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46953" w14:textId="4445CBC4" w:rsidR="00A31AE3" w:rsidRDefault="00A31AE3" w:rsidP="00A31AE3">
      <w:pPr>
        <w:pStyle w:val="Heading2"/>
        <w:rPr>
          <w:caps w:val="0"/>
          <w:noProof/>
          <w:szCs w:val="24"/>
        </w:rPr>
      </w:pPr>
      <w:bookmarkStart w:id="0" w:name="_GoBack"/>
      <w:bookmarkEnd w:id="0"/>
      <w:r w:rsidRPr="00745C69">
        <w:rPr>
          <w:caps w:val="0"/>
          <w:noProof/>
          <w:szCs w:val="24"/>
        </w:rPr>
        <w:t>ANNEX</w:t>
      </w:r>
      <w:r w:rsidR="004142F5">
        <w:rPr>
          <w:caps w:val="0"/>
          <w:noProof/>
          <w:szCs w:val="24"/>
        </w:rPr>
        <w:t xml:space="preserve"> SUP</w:t>
      </w:r>
      <w:r w:rsidRPr="00745C69">
        <w:rPr>
          <w:caps w:val="0"/>
          <w:noProof/>
          <w:szCs w:val="24"/>
        </w:rPr>
        <w:t xml:space="preserve"> </w:t>
      </w:r>
      <w:r>
        <w:rPr>
          <w:caps w:val="0"/>
          <w:noProof/>
          <w:szCs w:val="24"/>
        </w:rPr>
        <w:t>1:</w:t>
      </w:r>
      <w:r w:rsidRPr="00745C69">
        <w:rPr>
          <w:caps w:val="0"/>
          <w:noProof/>
          <w:szCs w:val="24"/>
        </w:rPr>
        <w:t xml:space="preserve"> </w:t>
      </w:r>
      <w:r>
        <w:rPr>
          <w:caps w:val="0"/>
          <w:noProof/>
          <w:szCs w:val="24"/>
        </w:rPr>
        <w:t xml:space="preserve">Simple Procedure Quotation Form </w:t>
      </w:r>
    </w:p>
    <w:p w14:paraId="35146954" w14:textId="77777777" w:rsidR="00A31AE3" w:rsidRPr="00D92547" w:rsidRDefault="00A31AE3" w:rsidP="00A31AE3">
      <w:pPr>
        <w:rPr>
          <w:rFonts w:ascii="Arial" w:hAnsi="Arial" w:cs="Arial"/>
          <w:sz w:val="28"/>
          <w:szCs w:val="28"/>
          <w:lang w:val="en-GB"/>
        </w:rPr>
      </w:pPr>
      <w:r w:rsidRPr="00D92547">
        <w:rPr>
          <w:rFonts w:ascii="Arial" w:hAnsi="Arial" w:cs="Arial"/>
          <w:sz w:val="28"/>
          <w:szCs w:val="28"/>
          <w:lang w:val="en-GB"/>
        </w:rPr>
        <w:t>(</w:t>
      </w:r>
      <w:r>
        <w:rPr>
          <w:rFonts w:ascii="Arial" w:hAnsi="Arial" w:cs="Arial"/>
          <w:sz w:val="28"/>
          <w:szCs w:val="28"/>
          <w:lang w:val="en-GB"/>
        </w:rPr>
        <w:t xml:space="preserve">For Procurement between </w:t>
      </w:r>
      <w:r w:rsidRPr="00D92547">
        <w:rPr>
          <w:rFonts w:ascii="Arial" w:hAnsi="Arial" w:cs="Arial"/>
          <w:sz w:val="28"/>
          <w:szCs w:val="28"/>
          <w:lang w:val="en-GB"/>
        </w:rPr>
        <w:t>EUR 0-9.999)</w:t>
      </w:r>
    </w:p>
    <w:p w14:paraId="35146955" w14:textId="77777777" w:rsidR="00A31AE3" w:rsidRDefault="00A31AE3" w:rsidP="00A31AE3">
      <w:pPr>
        <w:rPr>
          <w:lang w:val="en-GB"/>
        </w:rPr>
      </w:pPr>
    </w:p>
    <w:p w14:paraId="35146956" w14:textId="77777777" w:rsidR="00A31AE3" w:rsidRDefault="00A31AE3" w:rsidP="00A31AE3">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A31AE3" w:rsidRPr="00F1540E" w14:paraId="35146960" w14:textId="77777777" w:rsidTr="00DE481F">
        <w:tc>
          <w:tcPr>
            <w:tcW w:w="9854" w:type="dxa"/>
          </w:tcPr>
          <w:p w14:paraId="35146957" w14:textId="550B6F0D" w:rsidR="00A31AE3" w:rsidRPr="00BB7189" w:rsidRDefault="00A31AE3" w:rsidP="00DE481F">
            <w:pPr>
              <w:pStyle w:val="Heading2"/>
              <w:rPr>
                <w:caps w:val="0"/>
                <w:noProof/>
                <w:sz w:val="20"/>
              </w:rPr>
            </w:pPr>
            <w:r w:rsidRPr="00BB7189">
              <w:rPr>
                <w:caps w:val="0"/>
                <w:noProof/>
                <w:sz w:val="20"/>
              </w:rPr>
              <w:t xml:space="preserve">This note is for the Contracting Authority on how to complete this Request for </w:t>
            </w:r>
            <w:r>
              <w:rPr>
                <w:caps w:val="0"/>
                <w:noProof/>
                <w:sz w:val="20"/>
              </w:rPr>
              <w:t>Quotation</w:t>
            </w:r>
            <w:r w:rsidRPr="00BB7189">
              <w:rPr>
                <w:caps w:val="0"/>
                <w:noProof/>
                <w:sz w:val="20"/>
              </w:rPr>
              <w:t xml:space="preserve">: </w:t>
            </w:r>
          </w:p>
          <w:p w14:paraId="35146958" w14:textId="77777777" w:rsidR="00A31AE3" w:rsidRPr="008D4101" w:rsidRDefault="00A31AE3" w:rsidP="00DE481F">
            <w:pPr>
              <w:rPr>
                <w:rFonts w:ascii="Arial" w:hAnsi="Arial" w:cs="Arial"/>
                <w:i/>
                <w:sz w:val="20"/>
                <w:szCs w:val="20"/>
                <w:lang w:val="en-GB"/>
              </w:rPr>
            </w:pPr>
          </w:p>
          <w:p w14:paraId="35146959" w14:textId="77777777" w:rsidR="00A31AE3" w:rsidRPr="008D4101" w:rsidRDefault="00A31AE3" w:rsidP="00DE481F">
            <w:pPr>
              <w:rPr>
                <w:rFonts w:ascii="Arial" w:hAnsi="Arial" w:cs="Arial"/>
                <w:i/>
                <w:sz w:val="20"/>
                <w:szCs w:val="20"/>
                <w:lang w:val="en-GB"/>
              </w:rPr>
            </w:pPr>
          </w:p>
          <w:p w14:paraId="3514695A" w14:textId="77777777" w:rsidR="00A31AE3" w:rsidRPr="008D4101" w:rsidRDefault="00A31AE3" w:rsidP="00DE481F">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3514695B" w14:textId="77777777" w:rsidR="00A31AE3" w:rsidRPr="008D4101" w:rsidRDefault="00A31AE3" w:rsidP="00DE481F">
            <w:pPr>
              <w:rPr>
                <w:rFonts w:ascii="Arial" w:hAnsi="Arial" w:cs="Arial"/>
                <w:i/>
                <w:sz w:val="20"/>
                <w:szCs w:val="20"/>
                <w:lang w:val="en-GB"/>
              </w:rPr>
            </w:pPr>
          </w:p>
          <w:p w14:paraId="3514695C" w14:textId="77777777" w:rsidR="00A31AE3" w:rsidRDefault="00A31AE3" w:rsidP="00DE481F">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3514695D" w14:textId="77777777" w:rsidR="00A31AE3" w:rsidRDefault="00A31AE3" w:rsidP="00DE481F">
            <w:pPr>
              <w:rPr>
                <w:rFonts w:ascii="Arial" w:hAnsi="Arial" w:cs="Arial"/>
                <w:noProof/>
                <w:sz w:val="20"/>
                <w:szCs w:val="20"/>
                <w:lang w:val="en-US"/>
              </w:rPr>
            </w:pPr>
          </w:p>
          <w:p w14:paraId="3514695E" w14:textId="77777777" w:rsidR="00A31AE3" w:rsidRPr="003415A5" w:rsidRDefault="00A31AE3" w:rsidP="00DE481F">
            <w:pPr>
              <w:rPr>
                <w:rFonts w:ascii="Arial" w:hAnsi="Arial" w:cs="Arial"/>
                <w:noProof/>
                <w:sz w:val="20"/>
                <w:szCs w:val="20"/>
                <w:lang w:val="en-GB"/>
              </w:rPr>
            </w:pPr>
          </w:p>
          <w:p w14:paraId="3514695F" w14:textId="77777777" w:rsidR="00A31AE3" w:rsidRPr="004B63A8" w:rsidRDefault="00A31AE3" w:rsidP="00DE481F">
            <w:pPr>
              <w:pStyle w:val="Heading2"/>
              <w:rPr>
                <w:i/>
                <w:sz w:val="20"/>
              </w:rPr>
            </w:pPr>
            <w:r w:rsidRPr="008D4101">
              <w:rPr>
                <w:b w:val="0"/>
                <w:i/>
                <w:sz w:val="20"/>
              </w:rPr>
              <w:t xml:space="preserve"> ****</w:t>
            </w:r>
            <w:r w:rsidRPr="00621A32">
              <w:rPr>
                <w:sz w:val="20"/>
              </w:rPr>
              <w:t xml:space="preserve">DELETE this Page prior to submitting the Request for </w:t>
            </w:r>
            <w:r>
              <w:rPr>
                <w:sz w:val="20"/>
              </w:rPr>
              <w:t>Quotation</w:t>
            </w:r>
            <w:r w:rsidRPr="008D4101">
              <w:rPr>
                <w:i/>
                <w:sz w:val="20"/>
              </w:rPr>
              <w:t>****</w:t>
            </w:r>
          </w:p>
        </w:tc>
      </w:tr>
    </w:tbl>
    <w:p w14:paraId="35146961" w14:textId="77777777" w:rsidR="00A31AE3" w:rsidRPr="00D92547" w:rsidRDefault="00A31AE3" w:rsidP="00A31AE3">
      <w:pPr>
        <w:rPr>
          <w:lang w:val="en-US"/>
        </w:rPr>
      </w:pPr>
    </w:p>
    <w:p w14:paraId="35146962" w14:textId="77777777" w:rsidR="00A31AE3" w:rsidRDefault="00A31AE3" w:rsidP="00A31AE3">
      <w:pPr>
        <w:rPr>
          <w:lang w:val="en-GB"/>
        </w:rPr>
      </w:pPr>
    </w:p>
    <w:p w14:paraId="35146983" w14:textId="64455658" w:rsidR="009016F9" w:rsidRDefault="009016F9">
      <w:pPr>
        <w:spacing w:after="200" w:line="276" w:lineRule="auto"/>
        <w:rPr>
          <w:rFonts w:ascii="Arial" w:hAnsi="Arial" w:cs="Arial"/>
          <w:b/>
          <w:lang w:val="en-GB"/>
        </w:rPr>
      </w:pPr>
      <w:r>
        <w:rPr>
          <w:rFonts w:ascii="Arial" w:hAnsi="Arial" w:cs="Arial"/>
          <w:b/>
          <w:lang w:val="en-GB"/>
        </w:rPr>
        <w:br w:type="page"/>
      </w:r>
    </w:p>
    <w:p w14:paraId="35146984" w14:textId="77777777" w:rsidR="00A31AE3" w:rsidRDefault="00A31AE3" w:rsidP="004F3BF1">
      <w:pPr>
        <w:jc w:val="center"/>
        <w:rPr>
          <w:rFonts w:ascii="Arial" w:hAnsi="Arial" w:cs="Arial"/>
          <w:b/>
          <w:lang w:val="en-GB"/>
        </w:rPr>
      </w:pPr>
      <w:r>
        <w:rPr>
          <w:rFonts w:ascii="Arial" w:hAnsi="Arial" w:cs="Arial"/>
          <w:b/>
          <w:lang w:val="en-GB"/>
        </w:rPr>
        <w:lastRenderedPageBreak/>
        <w:t>QUOTATION FORM</w:t>
      </w:r>
    </w:p>
    <w:p w14:paraId="35146986" w14:textId="77777777" w:rsidR="00A31AE3" w:rsidRDefault="00A31AE3" w:rsidP="00A31AE3">
      <w:pPr>
        <w:jc w:val="center"/>
        <w:rPr>
          <w:rFonts w:ascii="Arial" w:hAnsi="Arial" w:cs="Arial"/>
          <w:b/>
          <w:lang w:val="en-GB"/>
        </w:rPr>
      </w:pPr>
    </w:p>
    <w:p w14:paraId="35146987" w14:textId="77777777" w:rsidR="00A31AE3" w:rsidRDefault="00A31AE3" w:rsidP="00A31AE3">
      <w:pPr>
        <w:rPr>
          <w:rFonts w:ascii="Arial" w:hAnsi="Arial" w:cs="Arial"/>
          <w:b/>
          <w:lang w:val="en-GB"/>
        </w:rPr>
      </w:pPr>
    </w:p>
    <w:p w14:paraId="35146988" w14:textId="77777777" w:rsidR="00A31AE3" w:rsidRDefault="00A31AE3" w:rsidP="00A31AE3">
      <w:pPr>
        <w:rPr>
          <w:rFonts w:ascii="Arial" w:hAnsi="Arial" w:cs="Arial"/>
          <w:sz w:val="20"/>
          <w:szCs w:val="20"/>
          <w:lang w:val="en-GB"/>
        </w:rPr>
      </w:pPr>
      <w:r>
        <w:rPr>
          <w:rFonts w:ascii="Arial" w:hAnsi="Arial" w:cs="Arial"/>
          <w:sz w:val="20"/>
          <w:szCs w:val="20"/>
          <w:lang w:val="en-GB"/>
        </w:rPr>
        <w:t xml:space="preserve">TO: </w:t>
      </w:r>
    </w:p>
    <w:p w14:paraId="35146989" w14:textId="77777777" w:rsidR="00A31AE3" w:rsidRDefault="00A31AE3" w:rsidP="00A31AE3">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A31AE3" w:rsidRPr="003D0974" w14:paraId="3514698E" w14:textId="77777777" w:rsidTr="00DE481F">
        <w:tc>
          <w:tcPr>
            <w:tcW w:w="3528" w:type="dxa"/>
            <w:vMerge w:val="restart"/>
            <w:tcBorders>
              <w:top w:val="nil"/>
              <w:left w:val="nil"/>
              <w:bottom w:val="nil"/>
              <w:right w:val="nil"/>
            </w:tcBorders>
          </w:tcPr>
          <w:p w14:paraId="3514698A" w14:textId="77777777" w:rsidR="00A31AE3" w:rsidRPr="003D0974" w:rsidRDefault="00A31AE3" w:rsidP="00DE481F">
            <w:pPr>
              <w:rPr>
                <w:rFonts w:ascii="Arial" w:hAnsi="Arial" w:cs="Arial"/>
                <w:sz w:val="20"/>
                <w:szCs w:val="20"/>
                <w:highlight w:val="lightGray"/>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N</w:t>
            </w:r>
            <w:r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3514698B" w14:textId="77777777" w:rsidR="00A31AE3" w:rsidRPr="003D0974" w:rsidRDefault="00A31AE3" w:rsidP="00DE481F">
            <w:pPr>
              <w:rPr>
                <w:rFonts w:ascii="Arial" w:hAnsi="Arial" w:cs="Arial"/>
                <w:sz w:val="20"/>
                <w:szCs w:val="20"/>
                <w:lang w:val="en-GB"/>
              </w:rPr>
            </w:pPr>
          </w:p>
        </w:tc>
        <w:tc>
          <w:tcPr>
            <w:tcW w:w="2520" w:type="dxa"/>
            <w:tcBorders>
              <w:left w:val="single" w:sz="4" w:space="0" w:color="auto"/>
            </w:tcBorders>
          </w:tcPr>
          <w:p w14:paraId="3514698C" w14:textId="77777777" w:rsidR="00A31AE3" w:rsidRPr="003D0974" w:rsidRDefault="00A31AE3" w:rsidP="00DE481F">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858" w:type="dxa"/>
          </w:tcPr>
          <w:p w14:paraId="3514698D" w14:textId="77777777" w:rsidR="00A31AE3" w:rsidRPr="00532EC4" w:rsidRDefault="00A31AE3" w:rsidP="00DE481F">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A31AE3" w:rsidRPr="003D0974" w14:paraId="35146993" w14:textId="77777777" w:rsidTr="00DE481F">
        <w:tc>
          <w:tcPr>
            <w:tcW w:w="3528" w:type="dxa"/>
            <w:vMerge/>
            <w:tcBorders>
              <w:top w:val="nil"/>
              <w:left w:val="nil"/>
              <w:bottom w:val="nil"/>
              <w:right w:val="nil"/>
            </w:tcBorders>
          </w:tcPr>
          <w:p w14:paraId="3514698F" w14:textId="77777777" w:rsidR="00A31AE3" w:rsidRPr="00532EC4" w:rsidRDefault="00A31AE3" w:rsidP="00DE481F">
            <w:pPr>
              <w:rPr>
                <w:rFonts w:ascii="Arial" w:hAnsi="Arial" w:cs="Arial"/>
                <w:sz w:val="20"/>
                <w:szCs w:val="20"/>
                <w:highlight w:val="yellow"/>
                <w:lang w:val="en-GB"/>
              </w:rPr>
            </w:pPr>
          </w:p>
        </w:tc>
        <w:tc>
          <w:tcPr>
            <w:tcW w:w="1260" w:type="dxa"/>
            <w:tcBorders>
              <w:top w:val="nil"/>
              <w:left w:val="nil"/>
              <w:bottom w:val="nil"/>
              <w:right w:val="single" w:sz="4" w:space="0" w:color="auto"/>
            </w:tcBorders>
          </w:tcPr>
          <w:p w14:paraId="35146990" w14:textId="77777777" w:rsidR="00A31AE3" w:rsidRPr="003D0974" w:rsidRDefault="00A31AE3" w:rsidP="00DE481F">
            <w:pPr>
              <w:rPr>
                <w:rFonts w:ascii="Arial" w:hAnsi="Arial" w:cs="Arial"/>
                <w:sz w:val="20"/>
                <w:szCs w:val="20"/>
                <w:lang w:val="en-GB"/>
              </w:rPr>
            </w:pPr>
          </w:p>
        </w:tc>
        <w:tc>
          <w:tcPr>
            <w:tcW w:w="2520" w:type="dxa"/>
            <w:tcBorders>
              <w:left w:val="single" w:sz="4" w:space="0" w:color="auto"/>
            </w:tcBorders>
          </w:tcPr>
          <w:p w14:paraId="35146991" w14:textId="77777777" w:rsidR="00A31AE3" w:rsidRPr="003D0974" w:rsidRDefault="00A31AE3" w:rsidP="00DE481F">
            <w:pPr>
              <w:spacing w:after="120"/>
              <w:rPr>
                <w:rFonts w:ascii="Arial" w:hAnsi="Arial" w:cs="Arial"/>
                <w:b/>
                <w:sz w:val="18"/>
                <w:szCs w:val="18"/>
                <w:lang w:val="en-GB"/>
              </w:rPr>
            </w:pPr>
            <w:r>
              <w:rPr>
                <w:rFonts w:ascii="Arial" w:hAnsi="Arial" w:cs="Arial"/>
                <w:b/>
                <w:sz w:val="18"/>
                <w:szCs w:val="18"/>
                <w:lang w:val="en-GB"/>
              </w:rPr>
              <w:t>Closing date:</w:t>
            </w:r>
          </w:p>
        </w:tc>
        <w:tc>
          <w:tcPr>
            <w:tcW w:w="2858" w:type="dxa"/>
          </w:tcPr>
          <w:p w14:paraId="35146992" w14:textId="77777777" w:rsidR="00A31AE3" w:rsidRPr="00532EC4" w:rsidRDefault="00A31AE3" w:rsidP="00DE481F">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A31AE3" w:rsidRPr="003D0974" w14:paraId="35146998" w14:textId="77777777" w:rsidTr="00DE481F">
        <w:tc>
          <w:tcPr>
            <w:tcW w:w="3528" w:type="dxa"/>
            <w:vMerge/>
            <w:tcBorders>
              <w:top w:val="nil"/>
              <w:left w:val="nil"/>
              <w:bottom w:val="nil"/>
              <w:right w:val="nil"/>
            </w:tcBorders>
          </w:tcPr>
          <w:p w14:paraId="35146994" w14:textId="77777777" w:rsidR="00A31AE3" w:rsidRPr="003D0974"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5" w14:textId="77777777" w:rsidR="00A31AE3" w:rsidRPr="003D0974" w:rsidRDefault="00A31AE3" w:rsidP="00DE481F">
            <w:pPr>
              <w:rPr>
                <w:rFonts w:ascii="Arial" w:hAnsi="Arial" w:cs="Arial"/>
                <w:sz w:val="20"/>
                <w:szCs w:val="20"/>
                <w:lang w:val="en-GB"/>
              </w:rPr>
            </w:pPr>
          </w:p>
        </w:tc>
        <w:tc>
          <w:tcPr>
            <w:tcW w:w="2520" w:type="dxa"/>
            <w:tcBorders>
              <w:left w:val="single" w:sz="4" w:space="0" w:color="auto"/>
            </w:tcBorders>
          </w:tcPr>
          <w:p w14:paraId="35146996" w14:textId="77777777" w:rsidR="00A31AE3" w:rsidRPr="003D0974" w:rsidRDefault="00A31AE3" w:rsidP="00DE481F">
            <w:pPr>
              <w:spacing w:after="120"/>
              <w:rPr>
                <w:rFonts w:ascii="Arial" w:hAnsi="Arial" w:cs="Arial"/>
                <w:b/>
                <w:sz w:val="18"/>
                <w:szCs w:val="18"/>
                <w:lang w:val="en-GB"/>
              </w:rPr>
            </w:pPr>
            <w:r>
              <w:rPr>
                <w:rFonts w:ascii="Arial" w:hAnsi="Arial" w:cs="Arial"/>
                <w:b/>
                <w:sz w:val="18"/>
                <w:szCs w:val="18"/>
                <w:lang w:val="en-GB"/>
              </w:rPr>
              <w:t>Procurement Plan Lot ref:</w:t>
            </w:r>
          </w:p>
        </w:tc>
        <w:tc>
          <w:tcPr>
            <w:tcW w:w="2858" w:type="dxa"/>
          </w:tcPr>
          <w:p w14:paraId="35146997" w14:textId="77777777" w:rsidR="00A31AE3" w:rsidRPr="00532EC4" w:rsidRDefault="00A31AE3" w:rsidP="00DE481F">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Enter lot ref</w:t>
            </w:r>
            <w:r w:rsidRPr="00532EC4">
              <w:rPr>
                <w:rFonts w:ascii="Arial" w:hAnsi="Arial" w:cs="Arial"/>
                <w:sz w:val="18"/>
                <w:szCs w:val="18"/>
                <w:highlight w:val="yellow"/>
                <w:lang w:val="en-GB"/>
              </w:rPr>
              <w:t>&gt;</w:t>
            </w:r>
          </w:p>
        </w:tc>
      </w:tr>
      <w:tr w:rsidR="00A31AE3" w:rsidRPr="00F1540E" w14:paraId="351469A3" w14:textId="77777777" w:rsidTr="00DE481F">
        <w:tc>
          <w:tcPr>
            <w:tcW w:w="3528" w:type="dxa"/>
            <w:vMerge/>
            <w:tcBorders>
              <w:top w:val="nil"/>
              <w:left w:val="nil"/>
              <w:bottom w:val="nil"/>
              <w:right w:val="nil"/>
            </w:tcBorders>
          </w:tcPr>
          <w:p w14:paraId="35146999" w14:textId="77777777" w:rsidR="00A31AE3" w:rsidRPr="003D0974"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A" w14:textId="77777777" w:rsidR="00A31AE3" w:rsidRPr="003D0974" w:rsidRDefault="00A31AE3" w:rsidP="00DE481F">
            <w:pPr>
              <w:rPr>
                <w:rFonts w:ascii="Arial" w:hAnsi="Arial" w:cs="Arial"/>
                <w:sz w:val="20"/>
                <w:szCs w:val="20"/>
                <w:lang w:val="en-GB"/>
              </w:rPr>
            </w:pPr>
          </w:p>
        </w:tc>
        <w:tc>
          <w:tcPr>
            <w:tcW w:w="2520" w:type="dxa"/>
            <w:tcBorders>
              <w:left w:val="single" w:sz="4" w:space="0" w:color="auto"/>
            </w:tcBorders>
          </w:tcPr>
          <w:p w14:paraId="3514699B" w14:textId="77777777" w:rsidR="00A31AE3" w:rsidRPr="003D0974" w:rsidRDefault="00A31AE3" w:rsidP="00DE481F">
            <w:pPr>
              <w:rPr>
                <w:rFonts w:ascii="Arial" w:hAnsi="Arial" w:cs="Arial"/>
                <w:b/>
                <w:sz w:val="18"/>
                <w:szCs w:val="18"/>
                <w:lang w:val="en-GB"/>
              </w:rPr>
            </w:pPr>
            <w:r w:rsidRPr="003D0974">
              <w:rPr>
                <w:rFonts w:ascii="Arial" w:hAnsi="Arial" w:cs="Arial"/>
                <w:b/>
                <w:sz w:val="18"/>
                <w:szCs w:val="18"/>
                <w:lang w:val="en-GB"/>
              </w:rPr>
              <w:t xml:space="preserve">For further information, </w:t>
            </w:r>
            <w:r>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858" w:type="dxa"/>
          </w:tcPr>
          <w:p w14:paraId="3514699C" w14:textId="77777777" w:rsidR="00A31AE3" w:rsidRPr="003D0974" w:rsidRDefault="00D023EA" w:rsidP="00DE481F">
            <w:pPr>
              <w:rPr>
                <w:rFonts w:ascii="Arial" w:hAnsi="Arial" w:cs="Arial"/>
                <w:sz w:val="18"/>
                <w:szCs w:val="18"/>
                <w:lang w:val="en-GB"/>
              </w:rPr>
            </w:pPr>
            <w:r>
              <w:rPr>
                <w:rFonts w:ascii="Arial" w:hAnsi="Arial" w:cs="Arial"/>
                <w:sz w:val="18"/>
                <w:szCs w:val="18"/>
                <w:highlight w:val="yellow"/>
                <w:lang w:val="en-GB"/>
              </w:rPr>
              <w:t>&lt;Contracting authority</w:t>
            </w:r>
            <w:r w:rsidR="00A31AE3" w:rsidRPr="00532EC4">
              <w:rPr>
                <w:rFonts w:ascii="Arial" w:hAnsi="Arial" w:cs="Arial"/>
                <w:sz w:val="18"/>
                <w:szCs w:val="18"/>
                <w:highlight w:val="yellow"/>
                <w:lang w:val="en-GB"/>
              </w:rPr>
              <w:t>&gt;</w:t>
            </w:r>
          </w:p>
          <w:p w14:paraId="3514699D" w14:textId="77777777" w:rsidR="00A31AE3" w:rsidRPr="003D0974" w:rsidRDefault="00A31AE3" w:rsidP="00DE481F">
            <w:pPr>
              <w:rPr>
                <w:rFonts w:ascii="Arial" w:hAnsi="Arial" w:cs="Arial"/>
                <w:sz w:val="18"/>
                <w:szCs w:val="18"/>
                <w:lang w:val="en-GB"/>
              </w:rPr>
            </w:pPr>
          </w:p>
          <w:p w14:paraId="3514699E" w14:textId="77777777" w:rsidR="00A31AE3" w:rsidRPr="003D0974" w:rsidRDefault="00A31AE3" w:rsidP="00DE481F">
            <w:pPr>
              <w:rPr>
                <w:rFonts w:ascii="Arial" w:hAnsi="Arial" w:cs="Arial"/>
                <w:sz w:val="18"/>
                <w:szCs w:val="18"/>
                <w:lang w:val="en-GB"/>
              </w:rPr>
            </w:pPr>
            <w:r w:rsidRPr="003D0974">
              <w:rPr>
                <w:rFonts w:ascii="Arial" w:hAnsi="Arial" w:cs="Arial"/>
                <w:sz w:val="18"/>
                <w:szCs w:val="18"/>
                <w:lang w:val="en-GB"/>
              </w:rPr>
              <w:t xml:space="preserve">Contact person: </w:t>
            </w:r>
            <w:r>
              <w:rPr>
                <w:rFonts w:ascii="Arial" w:hAnsi="Arial" w:cs="Arial"/>
                <w:sz w:val="18"/>
                <w:szCs w:val="18"/>
                <w:highlight w:val="yellow"/>
                <w:lang w:val="en-GB"/>
              </w:rPr>
              <w:t>&lt;N</w:t>
            </w:r>
            <w:r w:rsidRPr="00532EC4">
              <w:rPr>
                <w:rFonts w:ascii="Arial" w:hAnsi="Arial" w:cs="Arial"/>
                <w:sz w:val="18"/>
                <w:szCs w:val="18"/>
                <w:highlight w:val="yellow"/>
                <w:lang w:val="en-GB"/>
              </w:rPr>
              <w:t>ame&gt;</w:t>
            </w:r>
          </w:p>
          <w:p w14:paraId="3514699F" w14:textId="77777777" w:rsidR="00A31AE3" w:rsidRPr="003D0974" w:rsidRDefault="00A31AE3" w:rsidP="00DE481F">
            <w:pPr>
              <w:rPr>
                <w:rFonts w:ascii="Arial" w:hAnsi="Arial" w:cs="Arial"/>
                <w:sz w:val="18"/>
                <w:szCs w:val="18"/>
                <w:lang w:val="en-GB"/>
              </w:rPr>
            </w:pPr>
            <w:r w:rsidRPr="003D0974">
              <w:rPr>
                <w:rFonts w:ascii="Arial" w:hAnsi="Arial" w:cs="Arial"/>
                <w:sz w:val="18"/>
                <w:szCs w:val="18"/>
                <w:lang w:val="en-GB"/>
              </w:rPr>
              <w:t>Tel:</w:t>
            </w:r>
            <w:r>
              <w:rPr>
                <w:rFonts w:ascii="Arial" w:hAnsi="Arial" w:cs="Arial"/>
                <w:sz w:val="18"/>
                <w:szCs w:val="18"/>
                <w:lang w:val="en-GB"/>
              </w:rPr>
              <w:t xml:space="preserve">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351469A0" w14:textId="77777777" w:rsidR="00A31AE3" w:rsidRPr="003D0974" w:rsidRDefault="00A31AE3" w:rsidP="00DE481F">
            <w:pPr>
              <w:rPr>
                <w:rFonts w:ascii="Arial" w:hAnsi="Arial" w:cs="Arial"/>
                <w:sz w:val="18"/>
                <w:szCs w:val="18"/>
                <w:lang w:val="en-GB"/>
              </w:rPr>
            </w:pPr>
            <w:r w:rsidRPr="003D0974">
              <w:rPr>
                <w:rFonts w:ascii="Arial" w:hAnsi="Arial" w:cs="Arial"/>
                <w:sz w:val="18"/>
                <w:szCs w:val="18"/>
                <w:lang w:val="en-GB"/>
              </w:rPr>
              <w:t xml:space="preserve">Fax: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351469A1" w14:textId="77777777" w:rsidR="00A31AE3" w:rsidRPr="003D0974" w:rsidRDefault="00A31AE3" w:rsidP="00DE481F">
            <w:pPr>
              <w:rPr>
                <w:rFonts w:ascii="Arial" w:hAnsi="Arial" w:cs="Arial"/>
                <w:sz w:val="18"/>
                <w:szCs w:val="18"/>
                <w:lang w:val="en-GB"/>
              </w:rPr>
            </w:pPr>
            <w:r w:rsidRPr="003D0974">
              <w:rPr>
                <w:rFonts w:ascii="Arial" w:hAnsi="Arial" w:cs="Arial"/>
                <w:sz w:val="18"/>
                <w:szCs w:val="18"/>
                <w:lang w:val="en-GB"/>
              </w:rPr>
              <w:t xml:space="preserve">E-mail: </w:t>
            </w:r>
            <w:r w:rsidRPr="00532EC4">
              <w:rPr>
                <w:rFonts w:ascii="Arial" w:hAnsi="Arial" w:cs="Arial"/>
                <w:sz w:val="18"/>
                <w:szCs w:val="18"/>
                <w:highlight w:val="yellow"/>
                <w:lang w:val="en-GB"/>
              </w:rPr>
              <w:t>&lt;</w:t>
            </w:r>
            <w:r>
              <w:rPr>
                <w:rFonts w:ascii="Arial" w:hAnsi="Arial" w:cs="Arial"/>
                <w:sz w:val="18"/>
                <w:szCs w:val="18"/>
                <w:highlight w:val="yellow"/>
                <w:lang w:val="en-GB"/>
              </w:rPr>
              <w:t>E</w:t>
            </w:r>
            <w:r w:rsidRPr="00532EC4">
              <w:rPr>
                <w:rFonts w:ascii="Arial" w:hAnsi="Arial" w:cs="Arial"/>
                <w:sz w:val="18"/>
                <w:szCs w:val="18"/>
                <w:highlight w:val="yellow"/>
                <w:lang w:val="en-GB"/>
              </w:rPr>
              <w:t>mail&gt;</w:t>
            </w:r>
          </w:p>
          <w:p w14:paraId="351469A2" w14:textId="77777777" w:rsidR="00A31AE3" w:rsidRPr="004F3BF1" w:rsidRDefault="00A31AE3" w:rsidP="00DE481F">
            <w:pPr>
              <w:rPr>
                <w:rFonts w:ascii="Arial" w:hAnsi="Arial" w:cs="Arial"/>
                <w:color w:val="FF0000"/>
                <w:sz w:val="18"/>
                <w:szCs w:val="18"/>
                <w:lang w:val="en-US"/>
              </w:rPr>
            </w:pPr>
          </w:p>
        </w:tc>
      </w:tr>
      <w:tr w:rsidR="00A31AE3" w:rsidRPr="00F1540E" w14:paraId="351469A8" w14:textId="77777777" w:rsidTr="00DE481F">
        <w:tc>
          <w:tcPr>
            <w:tcW w:w="3528" w:type="dxa"/>
            <w:tcBorders>
              <w:top w:val="nil"/>
              <w:left w:val="nil"/>
              <w:bottom w:val="nil"/>
              <w:right w:val="nil"/>
            </w:tcBorders>
          </w:tcPr>
          <w:p w14:paraId="351469A4" w14:textId="77777777" w:rsidR="00A31AE3" w:rsidRDefault="00A31AE3" w:rsidP="00DE481F">
            <w:pPr>
              <w:rPr>
                <w:rFonts w:ascii="Arial" w:hAnsi="Arial" w:cs="Arial"/>
                <w:sz w:val="20"/>
                <w:szCs w:val="20"/>
                <w:lang w:val="en-GB"/>
              </w:rPr>
            </w:pPr>
          </w:p>
          <w:p w14:paraId="351469A5" w14:textId="77777777" w:rsidR="003F0F6E" w:rsidRPr="00F628E4" w:rsidRDefault="003F0F6E"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A6" w14:textId="77777777" w:rsidR="00A31AE3" w:rsidRPr="00F628E4" w:rsidRDefault="00A31AE3" w:rsidP="00DE481F">
            <w:pPr>
              <w:rPr>
                <w:rFonts w:ascii="Arial" w:hAnsi="Arial" w:cs="Arial"/>
                <w:sz w:val="20"/>
                <w:szCs w:val="20"/>
                <w:lang w:val="en-GB"/>
              </w:rPr>
            </w:pPr>
          </w:p>
        </w:tc>
        <w:tc>
          <w:tcPr>
            <w:tcW w:w="5378" w:type="dxa"/>
            <w:gridSpan w:val="2"/>
            <w:tcBorders>
              <w:left w:val="single" w:sz="4" w:space="0" w:color="auto"/>
            </w:tcBorders>
          </w:tcPr>
          <w:p w14:paraId="351469A7" w14:textId="1588F7B2" w:rsidR="00A31AE3" w:rsidRPr="00F628E4" w:rsidRDefault="00A31AE3" w:rsidP="00DE481F">
            <w:pPr>
              <w:rPr>
                <w:rFonts w:ascii="Arial" w:hAnsi="Arial" w:cs="Arial"/>
                <w:b/>
                <w:sz w:val="18"/>
                <w:szCs w:val="16"/>
                <w:lang w:val="en-GB"/>
              </w:rPr>
            </w:pPr>
            <w:r w:rsidRPr="00F628E4">
              <w:rPr>
                <w:rFonts w:ascii="Arial" w:hAnsi="Arial" w:cs="Arial"/>
                <w:b/>
                <w:sz w:val="18"/>
                <w:szCs w:val="16"/>
                <w:lang w:val="en-GB"/>
              </w:rPr>
              <w:t xml:space="preserve">Please note that the Quotations may be sent by </w:t>
            </w:r>
            <w:r w:rsidR="00DE481F">
              <w:rPr>
                <w:rFonts w:ascii="Arial" w:hAnsi="Arial" w:cs="Arial"/>
                <w:b/>
                <w:sz w:val="18"/>
                <w:szCs w:val="16"/>
                <w:highlight w:val="yellow"/>
                <w:lang w:val="en-GB"/>
              </w:rPr>
              <w:t xml:space="preserve">&lt;post, fax, </w:t>
            </w:r>
            <w:r w:rsidRPr="00532EC4">
              <w:rPr>
                <w:rFonts w:ascii="Arial" w:hAnsi="Arial" w:cs="Arial"/>
                <w:b/>
                <w:sz w:val="18"/>
                <w:szCs w:val="16"/>
                <w:highlight w:val="yellow"/>
                <w:lang w:val="en-GB"/>
              </w:rPr>
              <w:t>email</w:t>
            </w:r>
            <w:r w:rsidR="00DE481F">
              <w:rPr>
                <w:rFonts w:ascii="Arial" w:hAnsi="Arial" w:cs="Arial"/>
                <w:b/>
                <w:sz w:val="18"/>
                <w:szCs w:val="16"/>
                <w:highlight w:val="yellow"/>
                <w:lang w:val="en-GB"/>
              </w:rPr>
              <w:t xml:space="preserve"> or delivered by hand</w:t>
            </w:r>
            <w:r w:rsidRPr="00532EC4">
              <w:rPr>
                <w:rFonts w:ascii="Arial" w:hAnsi="Arial" w:cs="Arial"/>
                <w:b/>
                <w:sz w:val="18"/>
                <w:szCs w:val="16"/>
                <w:highlight w:val="yellow"/>
                <w:lang w:val="en-GB"/>
              </w:rPr>
              <w:t>&gt;</w:t>
            </w:r>
            <w:r w:rsidRPr="00532EC4">
              <w:rPr>
                <w:rFonts w:ascii="Arial" w:hAnsi="Arial" w:cs="Arial"/>
                <w:b/>
                <w:sz w:val="18"/>
                <w:szCs w:val="16"/>
                <w:lang w:val="en-GB"/>
              </w:rPr>
              <w:t>.</w:t>
            </w:r>
            <w:r w:rsidRPr="00F628E4">
              <w:rPr>
                <w:rFonts w:ascii="Arial" w:hAnsi="Arial" w:cs="Arial"/>
                <w:b/>
                <w:sz w:val="18"/>
                <w:szCs w:val="16"/>
                <w:lang w:val="en-GB"/>
              </w:rPr>
              <w:t xml:space="preserve"> </w:t>
            </w:r>
          </w:p>
        </w:tc>
      </w:tr>
    </w:tbl>
    <w:p w14:paraId="351469AA" w14:textId="77777777" w:rsidR="00A31AE3" w:rsidRDefault="00A31AE3" w:rsidP="00A31AE3">
      <w:pPr>
        <w:rPr>
          <w:rFonts w:ascii="Arial" w:hAnsi="Arial" w:cs="Arial"/>
          <w:b/>
          <w:lang w:val="en-GB"/>
        </w:rPr>
      </w:pPr>
    </w:p>
    <w:p w14:paraId="351469AB" w14:textId="77777777" w:rsidR="00A31AE3" w:rsidRPr="00376137" w:rsidRDefault="00A31AE3" w:rsidP="00A31AE3">
      <w:pPr>
        <w:rPr>
          <w:rFonts w:ascii="Arial" w:hAnsi="Arial" w:cs="Arial"/>
          <w:b/>
          <w:caps/>
          <w:sz w:val="20"/>
          <w:szCs w:val="20"/>
          <w:lang w:val="en-GB"/>
        </w:rPr>
      </w:pPr>
      <w:r w:rsidRPr="00532EC4">
        <w:rPr>
          <w:rFonts w:ascii="Arial" w:hAnsi="Arial" w:cs="Arial"/>
          <w:b/>
          <w:caps/>
          <w:szCs w:val="16"/>
          <w:highlight w:val="yellow"/>
          <w:lang w:val="en-GB"/>
        </w:rPr>
        <w:t>&lt;Name of Contracting Authority, country&gt;</w:t>
      </w:r>
      <w:r w:rsidRPr="00532EC4">
        <w:rPr>
          <w:rFonts w:ascii="Arial" w:hAnsi="Arial" w:cs="Arial"/>
          <w:b/>
          <w:caps/>
          <w:szCs w:val="16"/>
          <w:highlight w:val="yellow"/>
          <w:lang w:val="en-GB"/>
        </w:rPr>
        <w:fldChar w:fldCharType="begin"/>
      </w:r>
      <w:r w:rsidRPr="00532EC4">
        <w:rPr>
          <w:rFonts w:ascii="Arial" w:hAnsi="Arial" w:cs="Arial"/>
          <w:b/>
          <w:caps/>
          <w:szCs w:val="16"/>
          <w:highlight w:val="yellow"/>
          <w:lang w:val="en-GB"/>
        </w:rPr>
        <w:instrText>"[Click here and type country]"</w:instrText>
      </w:r>
      <w:r w:rsidRPr="00532EC4">
        <w:rPr>
          <w:rFonts w:ascii="Arial" w:hAnsi="Arial" w:cs="Arial"/>
          <w:b/>
          <w:caps/>
          <w:szCs w:val="16"/>
          <w:highlight w:val="yellow"/>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invites you to submit a qu</w:t>
      </w:r>
      <w:r w:rsidR="00D023EA">
        <w:rPr>
          <w:rFonts w:ascii="Arial" w:hAnsi="Arial" w:cs="Arial"/>
          <w:b/>
          <w:caps/>
          <w:lang w:val="en-GB"/>
        </w:rPr>
        <w:t>otation for the following goods, in the below table</w:t>
      </w:r>
    </w:p>
    <w:p w14:paraId="351469AD" w14:textId="77777777" w:rsidR="00A31AE3" w:rsidRDefault="00A31AE3" w:rsidP="00A31AE3">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85"/>
        <w:gridCol w:w="1885"/>
        <w:gridCol w:w="605"/>
        <w:gridCol w:w="742"/>
        <w:gridCol w:w="828"/>
        <w:gridCol w:w="822"/>
        <w:gridCol w:w="1038"/>
        <w:gridCol w:w="1063"/>
        <w:gridCol w:w="1906"/>
      </w:tblGrid>
      <w:tr w:rsidR="00DE481F" w:rsidRPr="00F1540E" w14:paraId="351469B7" w14:textId="77777777" w:rsidTr="00DE481F">
        <w:trPr>
          <w:cantSplit/>
        </w:trPr>
        <w:tc>
          <w:tcPr>
            <w:tcW w:w="663" w:type="dxa"/>
            <w:vMerge w:val="restart"/>
          </w:tcPr>
          <w:p w14:paraId="351469AE" w14:textId="77777777" w:rsidR="00DE481F" w:rsidRDefault="00DE481F" w:rsidP="00DE481F">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Item </w:t>
            </w:r>
          </w:p>
        </w:tc>
        <w:tc>
          <w:tcPr>
            <w:tcW w:w="2114" w:type="dxa"/>
            <w:gridSpan w:val="2"/>
            <w:vMerge w:val="restart"/>
          </w:tcPr>
          <w:p w14:paraId="351469AF" w14:textId="77777777" w:rsidR="00DE481F" w:rsidRDefault="00DE481F" w:rsidP="00DE481F">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74" w:type="dxa"/>
            <w:vMerge w:val="restart"/>
          </w:tcPr>
          <w:p w14:paraId="7A9BB671" w14:textId="10C39B32" w:rsidR="00DE481F" w:rsidRDefault="00DE481F" w:rsidP="00DE481F">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750" w:type="dxa"/>
            <w:vMerge w:val="restart"/>
          </w:tcPr>
          <w:p w14:paraId="351469B0" w14:textId="025E66D5" w:rsidR="00DE481F" w:rsidRDefault="00DE481F" w:rsidP="00DE481F">
            <w:pPr>
              <w:autoSpaceDE w:val="0"/>
              <w:autoSpaceDN w:val="0"/>
              <w:adjustRightInd w:val="0"/>
              <w:jc w:val="center"/>
              <w:rPr>
                <w:rFonts w:ascii="Arial" w:hAnsi="Arial" w:cs="Arial"/>
                <w:b/>
                <w:sz w:val="20"/>
                <w:szCs w:val="20"/>
                <w:lang w:val="en-GB"/>
              </w:rPr>
            </w:pPr>
            <w:r>
              <w:rPr>
                <w:rFonts w:ascii="Arial" w:hAnsi="Arial" w:cs="Arial"/>
                <w:b/>
                <w:sz w:val="20"/>
                <w:szCs w:val="20"/>
                <w:lang w:val="en-GB"/>
              </w:rPr>
              <w:t>Qty</w:t>
            </w:r>
          </w:p>
        </w:tc>
        <w:tc>
          <w:tcPr>
            <w:tcW w:w="1728" w:type="dxa"/>
            <w:gridSpan w:val="2"/>
          </w:tcPr>
          <w:p w14:paraId="351469B1" w14:textId="77777777" w:rsidR="00DE481F" w:rsidRPr="003F0F6E" w:rsidRDefault="00DE481F" w:rsidP="00DE481F">
            <w:pPr>
              <w:rPr>
                <w:rFonts w:ascii="Arial" w:hAnsi="Arial" w:cs="Arial"/>
                <w:b/>
                <w:noProof/>
                <w:sz w:val="20"/>
                <w:szCs w:val="20"/>
                <w:lang w:val="en-US"/>
              </w:rPr>
            </w:pPr>
            <w:r w:rsidRPr="003F0F6E">
              <w:rPr>
                <w:rFonts w:ascii="Arial" w:hAnsi="Arial" w:cs="Arial"/>
                <w:b/>
                <w:noProof/>
                <w:sz w:val="20"/>
                <w:szCs w:val="20"/>
                <w:lang w:val="en-US"/>
              </w:rPr>
              <w:t>Currency &lt;type &gt;</w:t>
            </w:r>
          </w:p>
        </w:tc>
        <w:tc>
          <w:tcPr>
            <w:tcW w:w="1052" w:type="dxa"/>
            <w:vMerge w:val="restart"/>
          </w:tcPr>
          <w:p w14:paraId="351469B2" w14:textId="77777777" w:rsidR="00DE481F" w:rsidRPr="003F0F6E" w:rsidRDefault="00DE481F" w:rsidP="00DE481F">
            <w:pPr>
              <w:autoSpaceDE w:val="0"/>
              <w:autoSpaceDN w:val="0"/>
              <w:adjustRightInd w:val="0"/>
              <w:rPr>
                <w:rFonts w:ascii="Arial" w:hAnsi="Arial" w:cs="Arial"/>
                <w:b/>
                <w:sz w:val="20"/>
                <w:szCs w:val="20"/>
                <w:lang w:val="en-GB"/>
              </w:rPr>
            </w:pPr>
            <w:r w:rsidRPr="003F0F6E">
              <w:rPr>
                <w:rFonts w:ascii="Arial" w:hAnsi="Arial" w:cs="Arial"/>
                <w:b/>
                <w:sz w:val="20"/>
                <w:szCs w:val="20"/>
                <w:lang w:val="en-GB"/>
              </w:rPr>
              <w:t>Latest</w:t>
            </w:r>
          </w:p>
          <w:p w14:paraId="351469B3" w14:textId="77777777" w:rsidR="00DE481F" w:rsidRPr="003F0F6E" w:rsidRDefault="00DE481F" w:rsidP="00DE481F">
            <w:pPr>
              <w:autoSpaceDE w:val="0"/>
              <w:autoSpaceDN w:val="0"/>
              <w:adjustRightInd w:val="0"/>
              <w:rPr>
                <w:rFonts w:ascii="Arial" w:hAnsi="Arial" w:cs="Arial"/>
                <w:b/>
                <w:sz w:val="20"/>
                <w:szCs w:val="20"/>
                <w:lang w:val="en-GB"/>
              </w:rPr>
            </w:pPr>
            <w:r w:rsidRPr="003F0F6E">
              <w:rPr>
                <w:rFonts w:ascii="Arial" w:hAnsi="Arial" w:cs="Arial"/>
                <w:b/>
                <w:sz w:val="20"/>
                <w:szCs w:val="20"/>
                <w:lang w:val="en-GB"/>
              </w:rPr>
              <w:t>Delivery date</w:t>
            </w:r>
          </w:p>
        </w:tc>
        <w:tc>
          <w:tcPr>
            <w:tcW w:w="1067" w:type="dxa"/>
            <w:vMerge w:val="restart"/>
          </w:tcPr>
          <w:p w14:paraId="351469B4" w14:textId="77777777" w:rsidR="00DE481F" w:rsidRPr="003F0F6E" w:rsidRDefault="00DE481F" w:rsidP="00DE481F">
            <w:pPr>
              <w:rPr>
                <w:rFonts w:ascii="Arial" w:hAnsi="Arial" w:cs="Arial"/>
                <w:b/>
                <w:sz w:val="20"/>
                <w:szCs w:val="20"/>
                <w:lang w:val="en-GB"/>
              </w:rPr>
            </w:pPr>
            <w:r>
              <w:rPr>
                <w:rFonts w:ascii="Arial" w:hAnsi="Arial" w:cs="Arial"/>
                <w:b/>
                <w:noProof/>
                <w:sz w:val="20"/>
                <w:szCs w:val="20"/>
                <w:highlight w:val="cyan"/>
                <w:lang w:val="en-US"/>
              </w:rPr>
              <w:t>(</w:t>
            </w:r>
            <w:r w:rsidRPr="003F0F6E">
              <w:rPr>
                <w:rFonts w:ascii="Arial" w:hAnsi="Arial" w:cs="Arial"/>
                <w:b/>
                <w:noProof/>
                <w:sz w:val="20"/>
                <w:szCs w:val="20"/>
                <w:highlight w:val="cyan"/>
                <w:lang w:val="en-US"/>
              </w:rPr>
              <w:t>Country of Origin</w:t>
            </w:r>
            <w:r>
              <w:rPr>
                <w:rFonts w:ascii="Arial" w:hAnsi="Arial" w:cs="Arial"/>
                <w:noProof/>
                <w:sz w:val="20"/>
                <w:szCs w:val="20"/>
                <w:highlight w:val="cyan"/>
                <w:lang w:val="en-US"/>
              </w:rPr>
              <w:t xml:space="preserve">, </w:t>
            </w:r>
            <w:r w:rsidRPr="003F0F6E">
              <w:rPr>
                <w:rFonts w:ascii="Arial" w:hAnsi="Arial" w:cs="Arial"/>
                <w:noProof/>
                <w:sz w:val="20"/>
                <w:szCs w:val="20"/>
                <w:highlight w:val="cyan"/>
                <w:lang w:val="en-US"/>
              </w:rPr>
              <w:t>if required)</w:t>
            </w:r>
          </w:p>
        </w:tc>
        <w:tc>
          <w:tcPr>
            <w:tcW w:w="1906" w:type="dxa"/>
            <w:vMerge w:val="restart"/>
          </w:tcPr>
          <w:p w14:paraId="351469B5" w14:textId="77777777" w:rsidR="00DE481F" w:rsidRPr="003F0F6E" w:rsidRDefault="00DE481F" w:rsidP="00DE481F">
            <w:pPr>
              <w:rPr>
                <w:rFonts w:ascii="Arial" w:hAnsi="Arial" w:cs="Arial"/>
                <w:noProof/>
                <w:sz w:val="20"/>
                <w:szCs w:val="20"/>
                <w:highlight w:val="cyan"/>
                <w:lang w:val="en-US"/>
              </w:rPr>
            </w:pPr>
            <w:r>
              <w:rPr>
                <w:rFonts w:ascii="Arial" w:hAnsi="Arial" w:cs="Arial"/>
                <w:b/>
                <w:noProof/>
                <w:sz w:val="20"/>
                <w:szCs w:val="20"/>
                <w:highlight w:val="cyan"/>
                <w:lang w:val="en-GB"/>
              </w:rPr>
              <w:t>(</w:t>
            </w:r>
            <w:r w:rsidRPr="003F0F6E">
              <w:rPr>
                <w:rFonts w:ascii="Arial" w:hAnsi="Arial" w:cs="Arial"/>
                <w:b/>
                <w:noProof/>
                <w:sz w:val="20"/>
                <w:szCs w:val="20"/>
                <w:highlight w:val="cyan"/>
                <w:lang w:val="en-US"/>
              </w:rPr>
              <w:t>After Sales/Installation</w:t>
            </w:r>
            <w:r w:rsidRPr="003F0F6E">
              <w:rPr>
                <w:rFonts w:ascii="Arial" w:hAnsi="Arial" w:cs="Arial"/>
                <w:noProof/>
                <w:sz w:val="20"/>
                <w:szCs w:val="20"/>
                <w:highlight w:val="cyan"/>
                <w:lang w:val="en-US"/>
              </w:rPr>
              <w:t>/</w:t>
            </w:r>
          </w:p>
          <w:p w14:paraId="351469B6" w14:textId="77777777" w:rsidR="00DE481F" w:rsidRPr="003F0F6E" w:rsidRDefault="00DE481F" w:rsidP="00DE481F">
            <w:pPr>
              <w:rPr>
                <w:rFonts w:ascii="Arial" w:hAnsi="Arial" w:cs="Arial"/>
                <w:b/>
                <w:sz w:val="20"/>
                <w:szCs w:val="20"/>
                <w:lang w:val="en-GB"/>
              </w:rPr>
            </w:pPr>
            <w:r w:rsidRPr="003F0F6E">
              <w:rPr>
                <w:rFonts w:ascii="Arial" w:hAnsi="Arial" w:cs="Arial"/>
                <w:noProof/>
                <w:sz w:val="20"/>
                <w:szCs w:val="20"/>
                <w:highlight w:val="cyan"/>
                <w:lang w:val="en-US"/>
              </w:rPr>
              <w:t>if required)</w:t>
            </w:r>
          </w:p>
        </w:tc>
      </w:tr>
      <w:tr w:rsidR="00DE481F" w14:paraId="351469C0" w14:textId="77777777" w:rsidTr="00DE481F">
        <w:trPr>
          <w:cantSplit/>
        </w:trPr>
        <w:tc>
          <w:tcPr>
            <w:tcW w:w="663" w:type="dxa"/>
            <w:vMerge/>
          </w:tcPr>
          <w:p w14:paraId="351469B8" w14:textId="77777777" w:rsidR="00DE481F" w:rsidRDefault="00DE481F" w:rsidP="00DE481F">
            <w:pPr>
              <w:autoSpaceDE w:val="0"/>
              <w:autoSpaceDN w:val="0"/>
              <w:adjustRightInd w:val="0"/>
              <w:rPr>
                <w:rFonts w:ascii="Arial" w:hAnsi="Arial" w:cs="Arial"/>
                <w:b/>
                <w:sz w:val="20"/>
                <w:szCs w:val="20"/>
                <w:lang w:val="en-GB"/>
              </w:rPr>
            </w:pPr>
          </w:p>
        </w:tc>
        <w:tc>
          <w:tcPr>
            <w:tcW w:w="2114" w:type="dxa"/>
            <w:gridSpan w:val="2"/>
            <w:vMerge/>
          </w:tcPr>
          <w:p w14:paraId="351469B9" w14:textId="77777777" w:rsidR="00DE481F" w:rsidRDefault="00DE481F" w:rsidP="00DE481F">
            <w:pPr>
              <w:autoSpaceDE w:val="0"/>
              <w:autoSpaceDN w:val="0"/>
              <w:adjustRightInd w:val="0"/>
              <w:rPr>
                <w:rFonts w:ascii="Arial" w:hAnsi="Arial" w:cs="Arial"/>
                <w:b/>
                <w:sz w:val="20"/>
                <w:szCs w:val="20"/>
                <w:lang w:val="en-GB"/>
              </w:rPr>
            </w:pPr>
          </w:p>
        </w:tc>
        <w:tc>
          <w:tcPr>
            <w:tcW w:w="574" w:type="dxa"/>
            <w:vMerge/>
          </w:tcPr>
          <w:p w14:paraId="6A46FCC1" w14:textId="77777777" w:rsidR="00DE481F" w:rsidRDefault="00DE481F" w:rsidP="00DE481F">
            <w:pPr>
              <w:autoSpaceDE w:val="0"/>
              <w:autoSpaceDN w:val="0"/>
              <w:adjustRightInd w:val="0"/>
              <w:rPr>
                <w:rFonts w:ascii="Arial" w:hAnsi="Arial" w:cs="Arial"/>
                <w:b/>
                <w:sz w:val="20"/>
                <w:szCs w:val="20"/>
                <w:lang w:val="en-GB"/>
              </w:rPr>
            </w:pPr>
          </w:p>
        </w:tc>
        <w:tc>
          <w:tcPr>
            <w:tcW w:w="750" w:type="dxa"/>
            <w:vMerge/>
          </w:tcPr>
          <w:p w14:paraId="351469BA" w14:textId="42B30EAE" w:rsidR="00DE481F" w:rsidRDefault="00DE481F" w:rsidP="00DE481F">
            <w:pPr>
              <w:autoSpaceDE w:val="0"/>
              <w:autoSpaceDN w:val="0"/>
              <w:adjustRightInd w:val="0"/>
              <w:rPr>
                <w:rFonts w:ascii="Arial" w:hAnsi="Arial" w:cs="Arial"/>
                <w:b/>
                <w:sz w:val="20"/>
                <w:szCs w:val="20"/>
                <w:lang w:val="en-GB"/>
              </w:rPr>
            </w:pPr>
          </w:p>
        </w:tc>
        <w:tc>
          <w:tcPr>
            <w:tcW w:w="868" w:type="dxa"/>
          </w:tcPr>
          <w:p w14:paraId="351469BB" w14:textId="77777777" w:rsidR="00DE481F" w:rsidRPr="003F0F6E" w:rsidRDefault="00DE481F" w:rsidP="00DE481F">
            <w:pPr>
              <w:rPr>
                <w:rFonts w:ascii="Arial" w:hAnsi="Arial" w:cs="Arial"/>
                <w:b/>
                <w:sz w:val="20"/>
                <w:szCs w:val="20"/>
                <w:lang w:val="en-GB"/>
              </w:rPr>
            </w:pPr>
            <w:r w:rsidRPr="003F0F6E">
              <w:rPr>
                <w:rFonts w:ascii="Arial" w:hAnsi="Arial" w:cs="Arial"/>
                <w:b/>
                <w:noProof/>
                <w:sz w:val="20"/>
                <w:szCs w:val="20"/>
                <w:lang w:val="en-US"/>
              </w:rPr>
              <w:t>Unit Price</w:t>
            </w:r>
          </w:p>
        </w:tc>
        <w:tc>
          <w:tcPr>
            <w:tcW w:w="860" w:type="dxa"/>
          </w:tcPr>
          <w:p w14:paraId="351469BC" w14:textId="77777777" w:rsidR="00DE481F" w:rsidRPr="003F0F6E" w:rsidRDefault="00DE481F" w:rsidP="00DE481F">
            <w:pPr>
              <w:rPr>
                <w:rFonts w:ascii="Arial" w:hAnsi="Arial" w:cs="Arial"/>
                <w:b/>
                <w:sz w:val="20"/>
                <w:szCs w:val="20"/>
                <w:lang w:val="en-GB"/>
              </w:rPr>
            </w:pPr>
            <w:r w:rsidRPr="003F0F6E">
              <w:rPr>
                <w:rFonts w:ascii="Arial" w:hAnsi="Arial" w:cs="Arial"/>
                <w:b/>
                <w:noProof/>
                <w:sz w:val="20"/>
                <w:szCs w:val="20"/>
                <w:lang w:val="en-US"/>
              </w:rPr>
              <w:t>Total Price</w:t>
            </w:r>
            <w:r w:rsidRPr="003F0F6E">
              <w:rPr>
                <w:rFonts w:ascii="Arial" w:hAnsi="Arial" w:cs="Arial"/>
                <w:b/>
                <w:sz w:val="20"/>
                <w:szCs w:val="20"/>
                <w:lang w:val="en-GB"/>
              </w:rPr>
              <w:t xml:space="preserve"> </w:t>
            </w:r>
          </w:p>
        </w:tc>
        <w:tc>
          <w:tcPr>
            <w:tcW w:w="1052" w:type="dxa"/>
            <w:vMerge/>
          </w:tcPr>
          <w:p w14:paraId="351469BD" w14:textId="77777777" w:rsidR="00DE481F" w:rsidRDefault="00DE481F" w:rsidP="00DE481F">
            <w:pPr>
              <w:autoSpaceDE w:val="0"/>
              <w:autoSpaceDN w:val="0"/>
              <w:adjustRightInd w:val="0"/>
              <w:rPr>
                <w:rFonts w:ascii="Arial" w:hAnsi="Arial" w:cs="Arial"/>
                <w:b/>
                <w:sz w:val="20"/>
                <w:szCs w:val="20"/>
                <w:lang w:val="en-GB"/>
              </w:rPr>
            </w:pPr>
          </w:p>
        </w:tc>
        <w:tc>
          <w:tcPr>
            <w:tcW w:w="1067" w:type="dxa"/>
            <w:vMerge/>
          </w:tcPr>
          <w:p w14:paraId="351469BE" w14:textId="77777777" w:rsidR="00DE481F" w:rsidRPr="00D92547" w:rsidRDefault="00DE481F" w:rsidP="00DE481F">
            <w:pPr>
              <w:autoSpaceDE w:val="0"/>
              <w:autoSpaceDN w:val="0"/>
              <w:adjustRightInd w:val="0"/>
              <w:rPr>
                <w:rFonts w:ascii="Arial" w:hAnsi="Arial" w:cs="Arial"/>
                <w:b/>
                <w:sz w:val="20"/>
                <w:szCs w:val="20"/>
                <w:highlight w:val="yellow"/>
                <w:lang w:val="en-GB"/>
              </w:rPr>
            </w:pPr>
          </w:p>
        </w:tc>
        <w:tc>
          <w:tcPr>
            <w:tcW w:w="1906" w:type="dxa"/>
            <w:vMerge/>
          </w:tcPr>
          <w:p w14:paraId="351469BF" w14:textId="77777777" w:rsidR="00DE481F" w:rsidRPr="00D92547" w:rsidRDefault="00DE481F" w:rsidP="00DE481F">
            <w:pPr>
              <w:autoSpaceDE w:val="0"/>
              <w:autoSpaceDN w:val="0"/>
              <w:adjustRightInd w:val="0"/>
              <w:rPr>
                <w:rFonts w:ascii="Arial" w:hAnsi="Arial" w:cs="Arial"/>
                <w:b/>
                <w:sz w:val="20"/>
                <w:szCs w:val="20"/>
                <w:highlight w:val="yellow"/>
                <w:lang w:val="en-GB"/>
              </w:rPr>
            </w:pPr>
          </w:p>
        </w:tc>
      </w:tr>
      <w:tr w:rsidR="00DE481F" w14:paraId="351469C9" w14:textId="77777777" w:rsidTr="00DE481F">
        <w:tc>
          <w:tcPr>
            <w:tcW w:w="663" w:type="dxa"/>
          </w:tcPr>
          <w:p w14:paraId="351469C1" w14:textId="77777777" w:rsidR="00DE481F" w:rsidRDefault="00DE481F" w:rsidP="00DE481F">
            <w:pPr>
              <w:jc w:val="center"/>
              <w:rPr>
                <w:rFonts w:ascii="Arial" w:hAnsi="Arial" w:cs="Arial"/>
                <w:sz w:val="20"/>
                <w:szCs w:val="20"/>
                <w:lang w:val="en-GB"/>
              </w:rPr>
            </w:pPr>
            <w:r>
              <w:rPr>
                <w:rFonts w:ascii="Arial" w:hAnsi="Arial" w:cs="Arial"/>
                <w:sz w:val="20"/>
                <w:szCs w:val="20"/>
                <w:lang w:val="en-GB"/>
              </w:rPr>
              <w:t>1</w:t>
            </w:r>
          </w:p>
        </w:tc>
        <w:tc>
          <w:tcPr>
            <w:tcW w:w="2114" w:type="dxa"/>
            <w:gridSpan w:val="2"/>
          </w:tcPr>
          <w:p w14:paraId="351469C2" w14:textId="77777777" w:rsidR="00DE481F" w:rsidRPr="004E5743" w:rsidRDefault="00DE481F" w:rsidP="00DE481F">
            <w:pPr>
              <w:rPr>
                <w:rFonts w:ascii="Arial" w:hAnsi="Arial" w:cs="Arial"/>
                <w:sz w:val="20"/>
                <w:szCs w:val="20"/>
                <w:highlight w:val="lightGray"/>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w:t>
            </w:r>
            <w:r>
              <w:rPr>
                <w:rFonts w:ascii="Arial" w:hAnsi="Arial" w:cs="Arial"/>
                <w:sz w:val="20"/>
                <w:szCs w:val="20"/>
                <w:highlight w:val="yellow"/>
                <w:lang w:val="en-GB"/>
              </w:rPr>
              <w:t xml:space="preserve"> incl. full technical specifications</w:t>
            </w:r>
            <w:r w:rsidRPr="00532EC4">
              <w:rPr>
                <w:rFonts w:ascii="Arial" w:hAnsi="Arial" w:cs="Arial"/>
                <w:sz w:val="20"/>
                <w:szCs w:val="20"/>
                <w:highlight w:val="yellow"/>
                <w:lang w:val="en-GB"/>
              </w:rPr>
              <w:t>&gt;</w:t>
            </w:r>
          </w:p>
        </w:tc>
        <w:tc>
          <w:tcPr>
            <w:tcW w:w="574" w:type="dxa"/>
          </w:tcPr>
          <w:p w14:paraId="0D6ECC45" w14:textId="77777777" w:rsidR="00DE481F" w:rsidRPr="00532EC4" w:rsidRDefault="00DE481F" w:rsidP="00DE481F">
            <w:pPr>
              <w:jc w:val="center"/>
              <w:rPr>
                <w:rFonts w:ascii="Arial" w:hAnsi="Arial" w:cs="Arial"/>
                <w:sz w:val="20"/>
                <w:szCs w:val="20"/>
                <w:highlight w:val="yellow"/>
                <w:lang w:val="en-GB"/>
              </w:rPr>
            </w:pPr>
          </w:p>
        </w:tc>
        <w:tc>
          <w:tcPr>
            <w:tcW w:w="750" w:type="dxa"/>
          </w:tcPr>
          <w:p w14:paraId="351469C3" w14:textId="405B6642" w:rsidR="00DE481F" w:rsidRDefault="00DE481F" w:rsidP="00DE481F">
            <w:pPr>
              <w:jc w:val="center"/>
              <w:rPr>
                <w:rFonts w:ascii="Arial" w:hAnsi="Arial" w:cs="Arial"/>
                <w:sz w:val="20"/>
                <w:szCs w:val="20"/>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q</w:t>
            </w:r>
            <w:r w:rsidRPr="00532EC4">
              <w:rPr>
                <w:rFonts w:ascii="Arial" w:hAnsi="Arial" w:cs="Arial"/>
                <w:sz w:val="20"/>
                <w:szCs w:val="20"/>
                <w:highlight w:val="yellow"/>
                <w:lang w:val="en-GB"/>
              </w:rPr>
              <w:t>ty&gt;</w:t>
            </w:r>
          </w:p>
        </w:tc>
        <w:tc>
          <w:tcPr>
            <w:tcW w:w="868" w:type="dxa"/>
          </w:tcPr>
          <w:p w14:paraId="351469C4" w14:textId="77777777" w:rsidR="00DE481F" w:rsidRPr="0043726A" w:rsidRDefault="00DE481F" w:rsidP="00DE481F">
            <w:pPr>
              <w:autoSpaceDE w:val="0"/>
              <w:autoSpaceDN w:val="0"/>
              <w:adjustRightInd w:val="0"/>
              <w:rPr>
                <w:rFonts w:ascii="Arial" w:hAnsi="Arial" w:cs="Arial"/>
                <w:b/>
                <w:sz w:val="20"/>
                <w:szCs w:val="20"/>
                <w:lang w:val="en-GB"/>
              </w:rPr>
            </w:pPr>
          </w:p>
        </w:tc>
        <w:tc>
          <w:tcPr>
            <w:tcW w:w="860" w:type="dxa"/>
          </w:tcPr>
          <w:p w14:paraId="351469C5" w14:textId="77777777" w:rsidR="00DE481F" w:rsidRDefault="00DE481F" w:rsidP="00DE481F">
            <w:pPr>
              <w:autoSpaceDE w:val="0"/>
              <w:autoSpaceDN w:val="0"/>
              <w:adjustRightInd w:val="0"/>
              <w:rPr>
                <w:rFonts w:ascii="Arial" w:hAnsi="Arial" w:cs="Arial"/>
                <w:b/>
                <w:sz w:val="20"/>
                <w:szCs w:val="20"/>
                <w:lang w:val="en-GB"/>
              </w:rPr>
            </w:pPr>
          </w:p>
        </w:tc>
        <w:tc>
          <w:tcPr>
            <w:tcW w:w="1052" w:type="dxa"/>
          </w:tcPr>
          <w:p w14:paraId="351469C6" w14:textId="77777777" w:rsidR="00DE481F" w:rsidRDefault="00DE481F" w:rsidP="00DE481F">
            <w:pPr>
              <w:autoSpaceDE w:val="0"/>
              <w:autoSpaceDN w:val="0"/>
              <w:adjustRightInd w:val="0"/>
              <w:rPr>
                <w:rFonts w:ascii="Arial" w:hAnsi="Arial" w:cs="Arial"/>
                <w:b/>
                <w:sz w:val="20"/>
                <w:szCs w:val="20"/>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c>
          <w:tcPr>
            <w:tcW w:w="1067" w:type="dxa"/>
          </w:tcPr>
          <w:p w14:paraId="351469C7" w14:textId="77777777" w:rsidR="00DE481F" w:rsidRPr="0043726A" w:rsidRDefault="00DE481F" w:rsidP="00DE481F">
            <w:pPr>
              <w:autoSpaceDE w:val="0"/>
              <w:autoSpaceDN w:val="0"/>
              <w:adjustRightInd w:val="0"/>
              <w:rPr>
                <w:rFonts w:ascii="Arial" w:hAnsi="Arial" w:cs="Arial"/>
                <w:b/>
                <w:sz w:val="20"/>
                <w:szCs w:val="20"/>
                <w:lang w:val="en-GB"/>
              </w:rPr>
            </w:pPr>
          </w:p>
        </w:tc>
        <w:tc>
          <w:tcPr>
            <w:tcW w:w="1906" w:type="dxa"/>
          </w:tcPr>
          <w:p w14:paraId="351469C8" w14:textId="77777777" w:rsidR="00DE481F" w:rsidRDefault="00DE481F" w:rsidP="00DE481F">
            <w:pPr>
              <w:autoSpaceDE w:val="0"/>
              <w:autoSpaceDN w:val="0"/>
              <w:adjustRightInd w:val="0"/>
              <w:rPr>
                <w:rFonts w:ascii="Arial" w:hAnsi="Arial" w:cs="Arial"/>
                <w:b/>
                <w:sz w:val="20"/>
                <w:szCs w:val="20"/>
                <w:lang w:val="en-GB"/>
              </w:rPr>
            </w:pPr>
          </w:p>
        </w:tc>
      </w:tr>
      <w:tr w:rsidR="00DE481F" w14:paraId="351469D2" w14:textId="77777777" w:rsidTr="00DE481F">
        <w:tc>
          <w:tcPr>
            <w:tcW w:w="663" w:type="dxa"/>
          </w:tcPr>
          <w:p w14:paraId="351469CA" w14:textId="77777777" w:rsidR="00DE481F" w:rsidRDefault="00DE481F" w:rsidP="00DE481F">
            <w:pPr>
              <w:jc w:val="center"/>
              <w:rPr>
                <w:rFonts w:ascii="Arial" w:hAnsi="Arial" w:cs="Arial"/>
                <w:sz w:val="20"/>
                <w:szCs w:val="20"/>
                <w:lang w:val="en-GB"/>
              </w:rPr>
            </w:pPr>
            <w:r>
              <w:rPr>
                <w:rFonts w:ascii="Arial" w:hAnsi="Arial" w:cs="Arial"/>
                <w:sz w:val="20"/>
                <w:szCs w:val="20"/>
                <w:lang w:val="en-GB"/>
              </w:rPr>
              <w:t>2</w:t>
            </w:r>
          </w:p>
        </w:tc>
        <w:tc>
          <w:tcPr>
            <w:tcW w:w="2114" w:type="dxa"/>
            <w:gridSpan w:val="2"/>
          </w:tcPr>
          <w:p w14:paraId="351469CB" w14:textId="77777777" w:rsidR="00DE481F" w:rsidRPr="004E5743" w:rsidRDefault="00DE481F" w:rsidP="00DE481F">
            <w:pPr>
              <w:rPr>
                <w:rFonts w:ascii="Arial" w:hAnsi="Arial" w:cs="Arial"/>
                <w:sz w:val="20"/>
                <w:szCs w:val="20"/>
                <w:highlight w:val="lightGray"/>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574" w:type="dxa"/>
          </w:tcPr>
          <w:p w14:paraId="69E15C50" w14:textId="77777777" w:rsidR="00DE481F" w:rsidRPr="00532EC4" w:rsidRDefault="00DE481F" w:rsidP="00DE481F">
            <w:pPr>
              <w:jc w:val="center"/>
              <w:rPr>
                <w:rFonts w:ascii="Arial" w:hAnsi="Arial" w:cs="Arial"/>
                <w:sz w:val="20"/>
                <w:szCs w:val="20"/>
                <w:highlight w:val="yellow"/>
                <w:lang w:val="en-GB"/>
              </w:rPr>
            </w:pPr>
          </w:p>
        </w:tc>
        <w:tc>
          <w:tcPr>
            <w:tcW w:w="750" w:type="dxa"/>
          </w:tcPr>
          <w:p w14:paraId="351469CC" w14:textId="6E9F21D2" w:rsidR="00DE481F" w:rsidRDefault="00DE481F" w:rsidP="00DE481F">
            <w:pPr>
              <w:jc w:val="center"/>
              <w:rPr>
                <w:rFonts w:ascii="Arial" w:hAnsi="Arial" w:cs="Arial"/>
                <w:sz w:val="20"/>
                <w:szCs w:val="20"/>
                <w:lang w:val="en-GB"/>
              </w:rPr>
            </w:pPr>
            <w:r w:rsidRPr="00532EC4">
              <w:rPr>
                <w:rFonts w:ascii="Arial" w:hAnsi="Arial" w:cs="Arial"/>
                <w:sz w:val="20"/>
                <w:szCs w:val="20"/>
                <w:highlight w:val="yellow"/>
                <w:lang w:val="en-GB"/>
              </w:rPr>
              <w:t>&lt;qty&gt;</w:t>
            </w:r>
          </w:p>
        </w:tc>
        <w:tc>
          <w:tcPr>
            <w:tcW w:w="868" w:type="dxa"/>
          </w:tcPr>
          <w:p w14:paraId="351469CD" w14:textId="77777777" w:rsidR="00DE481F" w:rsidRPr="0043726A" w:rsidRDefault="00DE481F" w:rsidP="00DE481F">
            <w:pPr>
              <w:autoSpaceDE w:val="0"/>
              <w:autoSpaceDN w:val="0"/>
              <w:adjustRightInd w:val="0"/>
              <w:rPr>
                <w:rFonts w:ascii="Arial" w:hAnsi="Arial" w:cs="Arial"/>
                <w:b/>
                <w:sz w:val="20"/>
                <w:szCs w:val="20"/>
                <w:lang w:val="en-GB"/>
              </w:rPr>
            </w:pPr>
          </w:p>
        </w:tc>
        <w:tc>
          <w:tcPr>
            <w:tcW w:w="860" w:type="dxa"/>
          </w:tcPr>
          <w:p w14:paraId="351469CE" w14:textId="77777777" w:rsidR="00DE481F" w:rsidRDefault="00DE481F" w:rsidP="00DE481F">
            <w:pPr>
              <w:autoSpaceDE w:val="0"/>
              <w:autoSpaceDN w:val="0"/>
              <w:adjustRightInd w:val="0"/>
              <w:rPr>
                <w:rFonts w:ascii="Arial" w:hAnsi="Arial" w:cs="Arial"/>
                <w:b/>
                <w:sz w:val="20"/>
                <w:szCs w:val="20"/>
                <w:lang w:val="en-GB"/>
              </w:rPr>
            </w:pPr>
          </w:p>
        </w:tc>
        <w:tc>
          <w:tcPr>
            <w:tcW w:w="1052" w:type="dxa"/>
          </w:tcPr>
          <w:p w14:paraId="351469CF" w14:textId="77777777" w:rsidR="00DE481F" w:rsidRDefault="00DE481F" w:rsidP="00DE481F">
            <w:pPr>
              <w:autoSpaceDE w:val="0"/>
              <w:autoSpaceDN w:val="0"/>
              <w:adjustRightInd w:val="0"/>
              <w:rPr>
                <w:rFonts w:ascii="Arial" w:hAnsi="Arial" w:cs="Arial"/>
                <w:b/>
                <w:sz w:val="20"/>
                <w:szCs w:val="20"/>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c>
          <w:tcPr>
            <w:tcW w:w="1067" w:type="dxa"/>
          </w:tcPr>
          <w:p w14:paraId="351469D0" w14:textId="77777777" w:rsidR="00DE481F" w:rsidRPr="0043726A" w:rsidRDefault="00DE481F" w:rsidP="00DE481F">
            <w:pPr>
              <w:autoSpaceDE w:val="0"/>
              <w:autoSpaceDN w:val="0"/>
              <w:adjustRightInd w:val="0"/>
              <w:rPr>
                <w:rFonts w:ascii="Arial" w:hAnsi="Arial" w:cs="Arial"/>
                <w:b/>
                <w:sz w:val="20"/>
                <w:szCs w:val="20"/>
                <w:lang w:val="en-GB"/>
              </w:rPr>
            </w:pPr>
          </w:p>
        </w:tc>
        <w:tc>
          <w:tcPr>
            <w:tcW w:w="1906" w:type="dxa"/>
          </w:tcPr>
          <w:p w14:paraId="351469D1" w14:textId="77777777" w:rsidR="00DE481F" w:rsidRDefault="00DE481F" w:rsidP="00DE481F">
            <w:pPr>
              <w:autoSpaceDE w:val="0"/>
              <w:autoSpaceDN w:val="0"/>
              <w:adjustRightInd w:val="0"/>
              <w:rPr>
                <w:rFonts w:ascii="Arial" w:hAnsi="Arial" w:cs="Arial"/>
                <w:b/>
                <w:sz w:val="20"/>
                <w:szCs w:val="20"/>
                <w:lang w:val="en-GB"/>
              </w:rPr>
            </w:pPr>
          </w:p>
        </w:tc>
      </w:tr>
      <w:tr w:rsidR="00DE481F" w14:paraId="351469DB" w14:textId="77777777" w:rsidTr="00DE481F">
        <w:tc>
          <w:tcPr>
            <w:tcW w:w="663" w:type="dxa"/>
          </w:tcPr>
          <w:p w14:paraId="351469D3" w14:textId="77777777" w:rsidR="00DE481F" w:rsidRDefault="00DE481F" w:rsidP="00DE481F">
            <w:pPr>
              <w:jc w:val="center"/>
              <w:rPr>
                <w:rFonts w:ascii="Arial" w:hAnsi="Arial" w:cs="Arial"/>
                <w:sz w:val="20"/>
                <w:szCs w:val="20"/>
                <w:lang w:val="en-GB"/>
              </w:rPr>
            </w:pPr>
            <w:r>
              <w:rPr>
                <w:rFonts w:ascii="Arial" w:hAnsi="Arial" w:cs="Arial"/>
                <w:sz w:val="20"/>
                <w:szCs w:val="20"/>
                <w:lang w:val="en-GB"/>
              </w:rPr>
              <w:t>3</w:t>
            </w:r>
          </w:p>
        </w:tc>
        <w:tc>
          <w:tcPr>
            <w:tcW w:w="2114" w:type="dxa"/>
            <w:gridSpan w:val="2"/>
          </w:tcPr>
          <w:p w14:paraId="351469D4" w14:textId="42933657" w:rsidR="00DE481F" w:rsidRPr="00207535" w:rsidRDefault="00DE481F" w:rsidP="00DE481F">
            <w:pPr>
              <w:rPr>
                <w:rFonts w:ascii="Arial" w:hAnsi="Arial" w:cs="Arial"/>
                <w:sz w:val="20"/>
                <w:szCs w:val="20"/>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 xml:space="preserve">escription </w:t>
            </w:r>
            <w:r>
              <w:rPr>
                <w:rFonts w:ascii="Arial" w:hAnsi="Arial" w:cs="Arial"/>
                <w:sz w:val="20"/>
                <w:szCs w:val="20"/>
                <w:highlight w:val="yellow"/>
                <w:lang w:val="en-GB"/>
              </w:rPr>
              <w:t xml:space="preserve">of </w:t>
            </w:r>
            <w:r w:rsidRPr="00532EC4">
              <w:rPr>
                <w:rFonts w:ascii="Arial" w:hAnsi="Arial" w:cs="Arial"/>
                <w:sz w:val="20"/>
                <w:szCs w:val="20"/>
                <w:highlight w:val="yellow"/>
                <w:lang w:val="en-GB"/>
              </w:rPr>
              <w:t>Goods&gt;</w:t>
            </w:r>
          </w:p>
        </w:tc>
        <w:tc>
          <w:tcPr>
            <w:tcW w:w="574" w:type="dxa"/>
          </w:tcPr>
          <w:p w14:paraId="4E31B769" w14:textId="77777777" w:rsidR="00DE481F" w:rsidRPr="00532EC4" w:rsidRDefault="00DE481F" w:rsidP="00DE481F">
            <w:pPr>
              <w:jc w:val="center"/>
              <w:rPr>
                <w:rFonts w:ascii="Arial" w:hAnsi="Arial" w:cs="Arial"/>
                <w:sz w:val="20"/>
                <w:szCs w:val="20"/>
                <w:highlight w:val="yellow"/>
                <w:lang w:val="en-GB"/>
              </w:rPr>
            </w:pPr>
          </w:p>
        </w:tc>
        <w:tc>
          <w:tcPr>
            <w:tcW w:w="750" w:type="dxa"/>
          </w:tcPr>
          <w:p w14:paraId="351469D5" w14:textId="059F5FFA" w:rsidR="00DE481F" w:rsidRDefault="00DE481F" w:rsidP="00DE481F">
            <w:pPr>
              <w:jc w:val="center"/>
              <w:rPr>
                <w:rFonts w:ascii="Arial" w:hAnsi="Arial" w:cs="Arial"/>
                <w:sz w:val="20"/>
                <w:szCs w:val="20"/>
                <w:lang w:val="en-GB"/>
              </w:rPr>
            </w:pPr>
            <w:r w:rsidRPr="00532EC4">
              <w:rPr>
                <w:rFonts w:ascii="Arial" w:hAnsi="Arial" w:cs="Arial"/>
                <w:sz w:val="20"/>
                <w:szCs w:val="20"/>
                <w:highlight w:val="yellow"/>
                <w:lang w:val="en-GB"/>
              </w:rPr>
              <w:t>&lt;qty&gt;</w:t>
            </w:r>
          </w:p>
        </w:tc>
        <w:tc>
          <w:tcPr>
            <w:tcW w:w="868" w:type="dxa"/>
          </w:tcPr>
          <w:p w14:paraId="351469D6" w14:textId="77777777" w:rsidR="00DE481F" w:rsidRPr="0043726A" w:rsidRDefault="00DE481F" w:rsidP="00DE481F">
            <w:pPr>
              <w:autoSpaceDE w:val="0"/>
              <w:autoSpaceDN w:val="0"/>
              <w:adjustRightInd w:val="0"/>
              <w:rPr>
                <w:rFonts w:ascii="Arial" w:hAnsi="Arial" w:cs="Arial"/>
                <w:b/>
                <w:sz w:val="20"/>
                <w:szCs w:val="20"/>
                <w:lang w:val="en-GB"/>
              </w:rPr>
            </w:pPr>
          </w:p>
        </w:tc>
        <w:tc>
          <w:tcPr>
            <w:tcW w:w="860" w:type="dxa"/>
          </w:tcPr>
          <w:p w14:paraId="351469D7" w14:textId="77777777" w:rsidR="00DE481F" w:rsidRDefault="00DE481F" w:rsidP="00DE481F">
            <w:pPr>
              <w:autoSpaceDE w:val="0"/>
              <w:autoSpaceDN w:val="0"/>
              <w:adjustRightInd w:val="0"/>
              <w:rPr>
                <w:rFonts w:ascii="Arial" w:hAnsi="Arial" w:cs="Arial"/>
                <w:b/>
                <w:sz w:val="20"/>
                <w:szCs w:val="20"/>
                <w:lang w:val="en-GB"/>
              </w:rPr>
            </w:pPr>
          </w:p>
        </w:tc>
        <w:tc>
          <w:tcPr>
            <w:tcW w:w="1052" w:type="dxa"/>
          </w:tcPr>
          <w:p w14:paraId="351469D8" w14:textId="77777777" w:rsidR="00DE481F" w:rsidRDefault="00DE481F" w:rsidP="00DE481F">
            <w:pPr>
              <w:autoSpaceDE w:val="0"/>
              <w:autoSpaceDN w:val="0"/>
              <w:adjustRightInd w:val="0"/>
              <w:rPr>
                <w:rFonts w:ascii="Arial" w:hAnsi="Arial" w:cs="Arial"/>
                <w:b/>
                <w:sz w:val="20"/>
                <w:szCs w:val="20"/>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c>
          <w:tcPr>
            <w:tcW w:w="1067" w:type="dxa"/>
          </w:tcPr>
          <w:p w14:paraId="351469D9" w14:textId="77777777" w:rsidR="00DE481F" w:rsidRPr="0043726A" w:rsidRDefault="00DE481F" w:rsidP="00DE481F">
            <w:pPr>
              <w:autoSpaceDE w:val="0"/>
              <w:autoSpaceDN w:val="0"/>
              <w:adjustRightInd w:val="0"/>
              <w:rPr>
                <w:rFonts w:ascii="Arial" w:hAnsi="Arial" w:cs="Arial"/>
                <w:b/>
                <w:sz w:val="20"/>
                <w:szCs w:val="20"/>
                <w:lang w:val="en-GB"/>
              </w:rPr>
            </w:pPr>
          </w:p>
        </w:tc>
        <w:tc>
          <w:tcPr>
            <w:tcW w:w="1906" w:type="dxa"/>
          </w:tcPr>
          <w:p w14:paraId="351469DA" w14:textId="77777777" w:rsidR="00DE481F" w:rsidRDefault="00DE481F" w:rsidP="00DE481F">
            <w:pPr>
              <w:autoSpaceDE w:val="0"/>
              <w:autoSpaceDN w:val="0"/>
              <w:adjustRightInd w:val="0"/>
              <w:rPr>
                <w:rFonts w:ascii="Arial" w:hAnsi="Arial" w:cs="Arial"/>
                <w:b/>
                <w:sz w:val="20"/>
                <w:szCs w:val="20"/>
                <w:lang w:val="en-GB"/>
              </w:rPr>
            </w:pPr>
          </w:p>
        </w:tc>
      </w:tr>
      <w:tr w:rsidR="00DE481F" w14:paraId="351469E4" w14:textId="77777777" w:rsidTr="00DE481F">
        <w:tc>
          <w:tcPr>
            <w:tcW w:w="663" w:type="dxa"/>
          </w:tcPr>
          <w:p w14:paraId="351469DC" w14:textId="77777777" w:rsidR="00DE481F" w:rsidRDefault="00DE481F" w:rsidP="00DE481F">
            <w:pPr>
              <w:jc w:val="center"/>
              <w:rPr>
                <w:rFonts w:ascii="Arial" w:hAnsi="Arial" w:cs="Arial"/>
                <w:sz w:val="20"/>
                <w:szCs w:val="20"/>
                <w:lang w:val="en-GB"/>
              </w:rPr>
            </w:pPr>
            <w:r>
              <w:rPr>
                <w:rFonts w:ascii="Arial" w:hAnsi="Arial" w:cs="Arial"/>
                <w:sz w:val="20"/>
                <w:szCs w:val="20"/>
                <w:lang w:val="en-GB"/>
              </w:rPr>
              <w:t>4</w:t>
            </w:r>
          </w:p>
        </w:tc>
        <w:tc>
          <w:tcPr>
            <w:tcW w:w="2114" w:type="dxa"/>
            <w:gridSpan w:val="2"/>
          </w:tcPr>
          <w:p w14:paraId="351469DD" w14:textId="249876CF" w:rsidR="00DE481F" w:rsidRPr="00207535" w:rsidRDefault="00DE481F" w:rsidP="00DE481F">
            <w:pPr>
              <w:rPr>
                <w:rFonts w:ascii="Arial" w:hAnsi="Arial" w:cs="Arial"/>
                <w:sz w:val="20"/>
                <w:szCs w:val="20"/>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 xml:space="preserve">escription </w:t>
            </w:r>
            <w:r>
              <w:rPr>
                <w:rFonts w:ascii="Arial" w:hAnsi="Arial" w:cs="Arial"/>
                <w:sz w:val="20"/>
                <w:szCs w:val="20"/>
                <w:highlight w:val="yellow"/>
                <w:lang w:val="en-GB"/>
              </w:rPr>
              <w:t xml:space="preserve">of </w:t>
            </w:r>
            <w:r w:rsidRPr="00532EC4">
              <w:rPr>
                <w:rFonts w:ascii="Arial" w:hAnsi="Arial" w:cs="Arial"/>
                <w:sz w:val="20"/>
                <w:szCs w:val="20"/>
                <w:highlight w:val="yellow"/>
                <w:lang w:val="en-GB"/>
              </w:rPr>
              <w:t>Goods&gt;</w:t>
            </w:r>
          </w:p>
        </w:tc>
        <w:tc>
          <w:tcPr>
            <w:tcW w:w="574" w:type="dxa"/>
          </w:tcPr>
          <w:p w14:paraId="569C90C9" w14:textId="77777777" w:rsidR="00DE481F" w:rsidRPr="00532EC4" w:rsidRDefault="00DE481F" w:rsidP="00DE481F">
            <w:pPr>
              <w:jc w:val="center"/>
              <w:rPr>
                <w:rFonts w:ascii="Arial" w:hAnsi="Arial" w:cs="Arial"/>
                <w:sz w:val="20"/>
                <w:szCs w:val="20"/>
                <w:highlight w:val="yellow"/>
                <w:lang w:val="en-GB"/>
              </w:rPr>
            </w:pPr>
          </w:p>
        </w:tc>
        <w:tc>
          <w:tcPr>
            <w:tcW w:w="750" w:type="dxa"/>
          </w:tcPr>
          <w:p w14:paraId="351469DE" w14:textId="64561CD2" w:rsidR="00DE481F" w:rsidRDefault="00DE481F" w:rsidP="00DE481F">
            <w:pPr>
              <w:jc w:val="center"/>
              <w:rPr>
                <w:rFonts w:ascii="Arial" w:hAnsi="Arial" w:cs="Arial"/>
                <w:sz w:val="20"/>
                <w:szCs w:val="20"/>
                <w:lang w:val="en-GB"/>
              </w:rPr>
            </w:pPr>
            <w:r w:rsidRPr="00532EC4">
              <w:rPr>
                <w:rFonts w:ascii="Arial" w:hAnsi="Arial" w:cs="Arial"/>
                <w:sz w:val="20"/>
                <w:szCs w:val="20"/>
                <w:highlight w:val="yellow"/>
                <w:lang w:val="en-GB"/>
              </w:rPr>
              <w:t>&lt;qty&gt;</w:t>
            </w:r>
          </w:p>
        </w:tc>
        <w:tc>
          <w:tcPr>
            <w:tcW w:w="868" w:type="dxa"/>
          </w:tcPr>
          <w:p w14:paraId="351469DF" w14:textId="77777777" w:rsidR="00DE481F" w:rsidRPr="0043726A" w:rsidRDefault="00DE481F" w:rsidP="00DE481F">
            <w:pPr>
              <w:autoSpaceDE w:val="0"/>
              <w:autoSpaceDN w:val="0"/>
              <w:adjustRightInd w:val="0"/>
              <w:rPr>
                <w:rFonts w:ascii="Arial" w:hAnsi="Arial" w:cs="Arial"/>
                <w:b/>
                <w:sz w:val="20"/>
                <w:szCs w:val="20"/>
                <w:lang w:val="en-GB"/>
              </w:rPr>
            </w:pPr>
          </w:p>
        </w:tc>
        <w:tc>
          <w:tcPr>
            <w:tcW w:w="860" w:type="dxa"/>
          </w:tcPr>
          <w:p w14:paraId="351469E0" w14:textId="77777777" w:rsidR="00DE481F" w:rsidRDefault="00DE481F" w:rsidP="00DE481F">
            <w:pPr>
              <w:autoSpaceDE w:val="0"/>
              <w:autoSpaceDN w:val="0"/>
              <w:adjustRightInd w:val="0"/>
              <w:rPr>
                <w:rFonts w:ascii="Arial" w:hAnsi="Arial" w:cs="Arial"/>
                <w:b/>
                <w:sz w:val="20"/>
                <w:szCs w:val="20"/>
                <w:lang w:val="en-GB"/>
              </w:rPr>
            </w:pPr>
          </w:p>
        </w:tc>
        <w:tc>
          <w:tcPr>
            <w:tcW w:w="1052" w:type="dxa"/>
          </w:tcPr>
          <w:p w14:paraId="351469E1" w14:textId="77777777" w:rsidR="00DE481F" w:rsidRDefault="00DE481F" w:rsidP="00DE481F">
            <w:pPr>
              <w:autoSpaceDE w:val="0"/>
              <w:autoSpaceDN w:val="0"/>
              <w:adjustRightInd w:val="0"/>
              <w:rPr>
                <w:rFonts w:ascii="Arial" w:hAnsi="Arial" w:cs="Arial"/>
                <w:b/>
                <w:sz w:val="20"/>
                <w:szCs w:val="20"/>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c>
          <w:tcPr>
            <w:tcW w:w="1067" w:type="dxa"/>
          </w:tcPr>
          <w:p w14:paraId="351469E2" w14:textId="77777777" w:rsidR="00DE481F" w:rsidRPr="0043726A" w:rsidRDefault="00DE481F" w:rsidP="00DE481F">
            <w:pPr>
              <w:autoSpaceDE w:val="0"/>
              <w:autoSpaceDN w:val="0"/>
              <w:adjustRightInd w:val="0"/>
              <w:rPr>
                <w:rFonts w:ascii="Arial" w:hAnsi="Arial" w:cs="Arial"/>
                <w:b/>
                <w:sz w:val="20"/>
                <w:szCs w:val="20"/>
                <w:lang w:val="en-GB"/>
              </w:rPr>
            </w:pPr>
          </w:p>
        </w:tc>
        <w:tc>
          <w:tcPr>
            <w:tcW w:w="1906" w:type="dxa"/>
          </w:tcPr>
          <w:p w14:paraId="351469E3" w14:textId="77777777" w:rsidR="00DE481F" w:rsidRDefault="00DE481F" w:rsidP="00DE481F">
            <w:pPr>
              <w:autoSpaceDE w:val="0"/>
              <w:autoSpaceDN w:val="0"/>
              <w:adjustRightInd w:val="0"/>
              <w:rPr>
                <w:rFonts w:ascii="Arial" w:hAnsi="Arial" w:cs="Arial"/>
                <w:b/>
                <w:sz w:val="20"/>
                <w:szCs w:val="20"/>
                <w:lang w:val="en-GB"/>
              </w:rPr>
            </w:pPr>
          </w:p>
        </w:tc>
      </w:tr>
      <w:tr w:rsidR="00DE481F" w:rsidRPr="00F1540E" w14:paraId="351469ED" w14:textId="77777777" w:rsidTr="00DE481F">
        <w:tc>
          <w:tcPr>
            <w:tcW w:w="663" w:type="dxa"/>
          </w:tcPr>
          <w:p w14:paraId="351469E5" w14:textId="77777777" w:rsidR="00DE481F" w:rsidRDefault="00DE481F" w:rsidP="00DE481F">
            <w:pPr>
              <w:jc w:val="center"/>
              <w:rPr>
                <w:rFonts w:ascii="Arial" w:hAnsi="Arial" w:cs="Arial"/>
                <w:sz w:val="20"/>
                <w:szCs w:val="20"/>
                <w:lang w:val="en-GB"/>
              </w:rPr>
            </w:pPr>
          </w:p>
        </w:tc>
        <w:tc>
          <w:tcPr>
            <w:tcW w:w="2114" w:type="dxa"/>
            <w:gridSpan w:val="2"/>
          </w:tcPr>
          <w:p w14:paraId="351469E6" w14:textId="77777777" w:rsidR="00DE481F" w:rsidRPr="00207535" w:rsidRDefault="00DE481F" w:rsidP="00DE481F">
            <w:pPr>
              <w:rPr>
                <w:rFonts w:ascii="Arial" w:hAnsi="Arial" w:cs="Arial"/>
                <w:sz w:val="20"/>
                <w:szCs w:val="20"/>
                <w:lang w:val="en-GB"/>
              </w:rPr>
            </w:pPr>
            <w:r>
              <w:rPr>
                <w:rFonts w:ascii="Arial" w:hAnsi="Arial" w:cs="Arial"/>
                <w:sz w:val="20"/>
                <w:szCs w:val="20"/>
                <w:highlight w:val="yellow"/>
                <w:lang w:val="en-GB"/>
              </w:rPr>
              <w:t>&lt;A</w:t>
            </w:r>
            <w:r w:rsidRPr="00532EC4">
              <w:rPr>
                <w:rFonts w:ascii="Arial" w:hAnsi="Arial" w:cs="Arial"/>
                <w:sz w:val="20"/>
                <w:szCs w:val="20"/>
                <w:highlight w:val="yellow"/>
                <w:lang w:val="en-GB"/>
              </w:rPr>
              <w:t>dd extra lines as necessary&gt;</w:t>
            </w:r>
          </w:p>
        </w:tc>
        <w:tc>
          <w:tcPr>
            <w:tcW w:w="574" w:type="dxa"/>
          </w:tcPr>
          <w:p w14:paraId="61EDF08F" w14:textId="77777777" w:rsidR="00DE481F" w:rsidRDefault="00DE481F" w:rsidP="00DE481F">
            <w:pPr>
              <w:jc w:val="center"/>
              <w:rPr>
                <w:rFonts w:ascii="Arial" w:hAnsi="Arial" w:cs="Arial"/>
                <w:sz w:val="20"/>
                <w:szCs w:val="20"/>
                <w:lang w:val="en-GB"/>
              </w:rPr>
            </w:pPr>
          </w:p>
        </w:tc>
        <w:tc>
          <w:tcPr>
            <w:tcW w:w="750" w:type="dxa"/>
          </w:tcPr>
          <w:p w14:paraId="351469E7" w14:textId="4F6B4975" w:rsidR="00DE481F" w:rsidRDefault="00DE481F" w:rsidP="00DE481F">
            <w:pPr>
              <w:jc w:val="center"/>
              <w:rPr>
                <w:rFonts w:ascii="Arial" w:hAnsi="Arial" w:cs="Arial"/>
                <w:sz w:val="20"/>
                <w:szCs w:val="20"/>
                <w:lang w:val="en-GB"/>
              </w:rPr>
            </w:pPr>
          </w:p>
        </w:tc>
        <w:tc>
          <w:tcPr>
            <w:tcW w:w="868" w:type="dxa"/>
          </w:tcPr>
          <w:p w14:paraId="351469E8" w14:textId="77777777" w:rsidR="00DE481F" w:rsidRPr="0043726A" w:rsidRDefault="00DE481F" w:rsidP="00DE481F">
            <w:pPr>
              <w:autoSpaceDE w:val="0"/>
              <w:autoSpaceDN w:val="0"/>
              <w:adjustRightInd w:val="0"/>
              <w:rPr>
                <w:rFonts w:ascii="Arial" w:hAnsi="Arial" w:cs="Arial"/>
                <w:b/>
                <w:sz w:val="20"/>
                <w:szCs w:val="20"/>
                <w:lang w:val="en-GB"/>
              </w:rPr>
            </w:pPr>
          </w:p>
        </w:tc>
        <w:tc>
          <w:tcPr>
            <w:tcW w:w="860" w:type="dxa"/>
          </w:tcPr>
          <w:p w14:paraId="351469E9" w14:textId="77777777" w:rsidR="00DE481F" w:rsidRDefault="00DE481F" w:rsidP="00DE481F">
            <w:pPr>
              <w:autoSpaceDE w:val="0"/>
              <w:autoSpaceDN w:val="0"/>
              <w:adjustRightInd w:val="0"/>
              <w:rPr>
                <w:rFonts w:ascii="Arial" w:hAnsi="Arial" w:cs="Arial"/>
                <w:b/>
                <w:sz w:val="20"/>
                <w:szCs w:val="20"/>
                <w:lang w:val="en-GB"/>
              </w:rPr>
            </w:pPr>
          </w:p>
        </w:tc>
        <w:tc>
          <w:tcPr>
            <w:tcW w:w="1052" w:type="dxa"/>
          </w:tcPr>
          <w:p w14:paraId="351469EA" w14:textId="77777777" w:rsidR="00DE481F" w:rsidRDefault="00DE481F" w:rsidP="00DE481F">
            <w:pPr>
              <w:autoSpaceDE w:val="0"/>
              <w:autoSpaceDN w:val="0"/>
              <w:adjustRightInd w:val="0"/>
              <w:rPr>
                <w:rFonts w:ascii="Arial" w:hAnsi="Arial" w:cs="Arial"/>
                <w:b/>
                <w:sz w:val="20"/>
                <w:szCs w:val="20"/>
                <w:lang w:val="en-GB"/>
              </w:rPr>
            </w:pPr>
          </w:p>
        </w:tc>
        <w:tc>
          <w:tcPr>
            <w:tcW w:w="1067" w:type="dxa"/>
          </w:tcPr>
          <w:p w14:paraId="351469EB" w14:textId="77777777" w:rsidR="00DE481F" w:rsidRDefault="00DE481F" w:rsidP="00DE481F">
            <w:pPr>
              <w:autoSpaceDE w:val="0"/>
              <w:autoSpaceDN w:val="0"/>
              <w:adjustRightInd w:val="0"/>
              <w:rPr>
                <w:rFonts w:ascii="Arial" w:hAnsi="Arial" w:cs="Arial"/>
                <w:b/>
                <w:sz w:val="20"/>
                <w:szCs w:val="20"/>
                <w:lang w:val="en-GB"/>
              </w:rPr>
            </w:pPr>
          </w:p>
        </w:tc>
        <w:tc>
          <w:tcPr>
            <w:tcW w:w="1906" w:type="dxa"/>
          </w:tcPr>
          <w:p w14:paraId="351469EC" w14:textId="77777777" w:rsidR="00DE481F" w:rsidRDefault="00DE481F" w:rsidP="00DE481F">
            <w:pPr>
              <w:autoSpaceDE w:val="0"/>
              <w:autoSpaceDN w:val="0"/>
              <w:adjustRightInd w:val="0"/>
              <w:rPr>
                <w:rFonts w:ascii="Arial" w:hAnsi="Arial" w:cs="Arial"/>
                <w:b/>
                <w:sz w:val="20"/>
                <w:szCs w:val="20"/>
                <w:lang w:val="en-GB"/>
              </w:rPr>
            </w:pPr>
          </w:p>
        </w:tc>
      </w:tr>
      <w:tr w:rsidR="00DE481F" w:rsidRPr="00F1540E" w14:paraId="351469F3" w14:textId="77777777" w:rsidTr="00DE481F">
        <w:tc>
          <w:tcPr>
            <w:tcW w:w="748" w:type="dxa"/>
            <w:gridSpan w:val="2"/>
          </w:tcPr>
          <w:p w14:paraId="2BE80985" w14:textId="77777777" w:rsidR="00DE481F" w:rsidRPr="003F0F6E" w:rsidRDefault="00DE481F" w:rsidP="00DE481F">
            <w:pPr>
              <w:autoSpaceDE w:val="0"/>
              <w:autoSpaceDN w:val="0"/>
              <w:adjustRightInd w:val="0"/>
              <w:rPr>
                <w:rFonts w:ascii="Arial" w:hAnsi="Arial" w:cs="Arial"/>
                <w:b/>
                <w:sz w:val="20"/>
                <w:szCs w:val="20"/>
                <w:lang w:val="en-GB"/>
              </w:rPr>
            </w:pPr>
          </w:p>
        </w:tc>
        <w:tc>
          <w:tcPr>
            <w:tcW w:w="4221" w:type="dxa"/>
            <w:gridSpan w:val="4"/>
          </w:tcPr>
          <w:p w14:paraId="351469EE" w14:textId="00327CBD" w:rsidR="00DE481F" w:rsidRPr="003F0F6E" w:rsidRDefault="00DE481F" w:rsidP="00DE481F">
            <w:pPr>
              <w:autoSpaceDE w:val="0"/>
              <w:autoSpaceDN w:val="0"/>
              <w:adjustRightInd w:val="0"/>
              <w:rPr>
                <w:rFonts w:ascii="Arial" w:hAnsi="Arial" w:cs="Arial"/>
                <w:b/>
                <w:sz w:val="20"/>
                <w:szCs w:val="20"/>
                <w:lang w:val="en-GB"/>
              </w:rPr>
            </w:pPr>
            <w:r w:rsidRPr="003F0F6E">
              <w:rPr>
                <w:rFonts w:ascii="Arial" w:hAnsi="Arial" w:cs="Arial"/>
                <w:b/>
                <w:sz w:val="20"/>
                <w:szCs w:val="20"/>
                <w:lang w:val="en-GB"/>
              </w:rPr>
              <w:t>Total price for all items</w:t>
            </w:r>
          </w:p>
        </w:tc>
        <w:tc>
          <w:tcPr>
            <w:tcW w:w="860" w:type="dxa"/>
          </w:tcPr>
          <w:p w14:paraId="351469EF" w14:textId="77777777" w:rsidR="00DE481F" w:rsidRPr="0043726A" w:rsidRDefault="00DE481F" w:rsidP="00DE481F">
            <w:pPr>
              <w:autoSpaceDE w:val="0"/>
              <w:autoSpaceDN w:val="0"/>
              <w:adjustRightInd w:val="0"/>
              <w:rPr>
                <w:rFonts w:ascii="Arial" w:hAnsi="Arial" w:cs="Arial"/>
                <w:b/>
                <w:sz w:val="20"/>
                <w:szCs w:val="20"/>
                <w:lang w:val="en-GB"/>
              </w:rPr>
            </w:pPr>
          </w:p>
        </w:tc>
        <w:tc>
          <w:tcPr>
            <w:tcW w:w="1052" w:type="dxa"/>
            <w:shd w:val="clear" w:color="auto" w:fill="BFBFBF" w:themeFill="background1" w:themeFillShade="BF"/>
          </w:tcPr>
          <w:p w14:paraId="351469F0"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067" w:type="dxa"/>
            <w:shd w:val="clear" w:color="auto" w:fill="BFBFBF" w:themeFill="background1" w:themeFillShade="BF"/>
          </w:tcPr>
          <w:p w14:paraId="351469F1"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906" w:type="dxa"/>
            <w:shd w:val="clear" w:color="auto" w:fill="BFBFBF" w:themeFill="background1" w:themeFillShade="BF"/>
          </w:tcPr>
          <w:p w14:paraId="351469F2"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r>
      <w:tr w:rsidR="00DE481F" w14:paraId="351469F9" w14:textId="77777777" w:rsidTr="00DE481F">
        <w:tc>
          <w:tcPr>
            <w:tcW w:w="748" w:type="dxa"/>
            <w:gridSpan w:val="2"/>
          </w:tcPr>
          <w:p w14:paraId="51EA1E50" w14:textId="77777777" w:rsidR="00DE481F" w:rsidRDefault="00DE481F" w:rsidP="00DE481F">
            <w:pPr>
              <w:autoSpaceDE w:val="0"/>
              <w:autoSpaceDN w:val="0"/>
              <w:adjustRightInd w:val="0"/>
              <w:rPr>
                <w:rFonts w:ascii="Arial" w:hAnsi="Arial" w:cs="Arial"/>
                <w:b/>
                <w:sz w:val="20"/>
                <w:szCs w:val="20"/>
                <w:lang w:val="en-GB"/>
              </w:rPr>
            </w:pPr>
          </w:p>
        </w:tc>
        <w:tc>
          <w:tcPr>
            <w:tcW w:w="4221" w:type="dxa"/>
            <w:gridSpan w:val="4"/>
          </w:tcPr>
          <w:p w14:paraId="351469F4" w14:textId="7FC20942" w:rsidR="00DE481F" w:rsidRPr="003F0F6E" w:rsidRDefault="00DE481F" w:rsidP="00DE481F">
            <w:pPr>
              <w:autoSpaceDE w:val="0"/>
              <w:autoSpaceDN w:val="0"/>
              <w:adjustRightInd w:val="0"/>
              <w:rPr>
                <w:rFonts w:ascii="Arial" w:hAnsi="Arial" w:cs="Arial"/>
                <w:b/>
                <w:sz w:val="20"/>
                <w:szCs w:val="20"/>
                <w:lang w:val="en-GB"/>
              </w:rPr>
            </w:pPr>
            <w:r>
              <w:rPr>
                <w:rFonts w:ascii="Arial" w:hAnsi="Arial" w:cs="Arial"/>
                <w:b/>
                <w:sz w:val="20"/>
                <w:szCs w:val="20"/>
                <w:lang w:val="en-GB"/>
              </w:rPr>
              <w:t>Delivery</w:t>
            </w:r>
          </w:p>
        </w:tc>
        <w:tc>
          <w:tcPr>
            <w:tcW w:w="860" w:type="dxa"/>
          </w:tcPr>
          <w:p w14:paraId="351469F5" w14:textId="77777777" w:rsidR="00DE481F" w:rsidRPr="0043726A" w:rsidRDefault="00DE481F" w:rsidP="00DE481F">
            <w:pPr>
              <w:autoSpaceDE w:val="0"/>
              <w:autoSpaceDN w:val="0"/>
              <w:adjustRightInd w:val="0"/>
              <w:rPr>
                <w:rFonts w:ascii="Arial" w:hAnsi="Arial" w:cs="Arial"/>
                <w:b/>
                <w:sz w:val="20"/>
                <w:szCs w:val="20"/>
                <w:lang w:val="en-GB"/>
              </w:rPr>
            </w:pPr>
          </w:p>
        </w:tc>
        <w:tc>
          <w:tcPr>
            <w:tcW w:w="1052" w:type="dxa"/>
            <w:shd w:val="clear" w:color="auto" w:fill="BFBFBF" w:themeFill="background1" w:themeFillShade="BF"/>
          </w:tcPr>
          <w:p w14:paraId="351469F6"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067" w:type="dxa"/>
            <w:shd w:val="clear" w:color="auto" w:fill="BFBFBF" w:themeFill="background1" w:themeFillShade="BF"/>
          </w:tcPr>
          <w:p w14:paraId="351469F7"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906" w:type="dxa"/>
            <w:shd w:val="clear" w:color="auto" w:fill="BFBFBF" w:themeFill="background1" w:themeFillShade="BF"/>
          </w:tcPr>
          <w:p w14:paraId="351469F8"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r>
      <w:tr w:rsidR="00DE481F" w14:paraId="351469FF" w14:textId="77777777" w:rsidTr="00DE481F">
        <w:tc>
          <w:tcPr>
            <w:tcW w:w="748" w:type="dxa"/>
            <w:gridSpan w:val="2"/>
            <w:tcBorders>
              <w:top w:val="single" w:sz="4" w:space="0" w:color="auto"/>
              <w:left w:val="single" w:sz="4" w:space="0" w:color="auto"/>
              <w:bottom w:val="single" w:sz="4" w:space="0" w:color="auto"/>
              <w:right w:val="single" w:sz="4" w:space="0" w:color="auto"/>
            </w:tcBorders>
          </w:tcPr>
          <w:p w14:paraId="3085DDD9" w14:textId="77777777" w:rsidR="00DE481F" w:rsidRPr="003F0F6E" w:rsidRDefault="00DE481F" w:rsidP="00DE481F">
            <w:pPr>
              <w:autoSpaceDE w:val="0"/>
              <w:autoSpaceDN w:val="0"/>
              <w:adjustRightInd w:val="0"/>
              <w:rPr>
                <w:rFonts w:ascii="Arial" w:hAnsi="Arial" w:cs="Arial"/>
                <w:b/>
                <w:sz w:val="20"/>
                <w:szCs w:val="20"/>
                <w:lang w:val="en-GB"/>
              </w:rPr>
            </w:pPr>
          </w:p>
        </w:tc>
        <w:tc>
          <w:tcPr>
            <w:tcW w:w="4221" w:type="dxa"/>
            <w:gridSpan w:val="4"/>
            <w:tcBorders>
              <w:top w:val="single" w:sz="4" w:space="0" w:color="auto"/>
              <w:left w:val="single" w:sz="4" w:space="0" w:color="auto"/>
              <w:bottom w:val="single" w:sz="4" w:space="0" w:color="auto"/>
              <w:right w:val="single" w:sz="4" w:space="0" w:color="auto"/>
            </w:tcBorders>
          </w:tcPr>
          <w:p w14:paraId="351469FA" w14:textId="1D99CE23" w:rsidR="00DE481F" w:rsidRPr="003F0F6E" w:rsidRDefault="00DE481F" w:rsidP="00DE481F">
            <w:pPr>
              <w:autoSpaceDE w:val="0"/>
              <w:autoSpaceDN w:val="0"/>
              <w:adjustRightInd w:val="0"/>
              <w:rPr>
                <w:rFonts w:ascii="Arial" w:hAnsi="Arial" w:cs="Arial"/>
                <w:b/>
                <w:sz w:val="20"/>
                <w:szCs w:val="20"/>
                <w:lang w:val="en-GB"/>
              </w:rPr>
            </w:pPr>
            <w:r w:rsidRPr="003F0F6E">
              <w:rPr>
                <w:rFonts w:ascii="Arial" w:hAnsi="Arial" w:cs="Arial"/>
                <w:b/>
                <w:sz w:val="20"/>
                <w:szCs w:val="20"/>
                <w:lang w:val="en-GB"/>
              </w:rPr>
              <w:t>Value added tax (VAT)</w:t>
            </w:r>
          </w:p>
        </w:tc>
        <w:tc>
          <w:tcPr>
            <w:tcW w:w="860" w:type="dxa"/>
            <w:tcBorders>
              <w:top w:val="single" w:sz="4" w:space="0" w:color="auto"/>
              <w:left w:val="single" w:sz="4" w:space="0" w:color="auto"/>
              <w:bottom w:val="single" w:sz="4" w:space="0" w:color="auto"/>
              <w:right w:val="single" w:sz="4" w:space="0" w:color="auto"/>
            </w:tcBorders>
          </w:tcPr>
          <w:p w14:paraId="351469FB" w14:textId="77777777" w:rsidR="00DE481F" w:rsidRPr="0043726A" w:rsidRDefault="00DE481F" w:rsidP="00DE481F">
            <w:pPr>
              <w:autoSpaceDE w:val="0"/>
              <w:autoSpaceDN w:val="0"/>
              <w:adjustRightInd w:val="0"/>
              <w:rPr>
                <w:rFonts w:ascii="Arial" w:hAnsi="Arial" w:cs="Arial"/>
                <w:b/>
                <w:sz w:val="20"/>
                <w:szCs w:val="20"/>
                <w:lang w:val="en-GB"/>
              </w:rPr>
            </w:pPr>
          </w:p>
        </w:tc>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9FC"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9FD"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9FE"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r>
      <w:tr w:rsidR="00DE481F" w:rsidRPr="00F1540E" w14:paraId="35146A05" w14:textId="77777777" w:rsidTr="00DE481F">
        <w:tc>
          <w:tcPr>
            <w:tcW w:w="748" w:type="dxa"/>
            <w:gridSpan w:val="2"/>
            <w:tcBorders>
              <w:top w:val="single" w:sz="4" w:space="0" w:color="auto"/>
              <w:left w:val="single" w:sz="4" w:space="0" w:color="auto"/>
              <w:bottom w:val="single" w:sz="4" w:space="0" w:color="auto"/>
              <w:right w:val="single" w:sz="4" w:space="0" w:color="auto"/>
            </w:tcBorders>
          </w:tcPr>
          <w:p w14:paraId="02B772C1" w14:textId="77777777" w:rsidR="00DE481F" w:rsidRPr="003F0F6E" w:rsidRDefault="00DE481F" w:rsidP="00DE481F">
            <w:pPr>
              <w:autoSpaceDE w:val="0"/>
              <w:autoSpaceDN w:val="0"/>
              <w:adjustRightInd w:val="0"/>
              <w:rPr>
                <w:rFonts w:ascii="Arial" w:hAnsi="Arial" w:cs="Arial"/>
                <w:b/>
                <w:sz w:val="20"/>
                <w:szCs w:val="20"/>
                <w:lang w:val="en-GB"/>
              </w:rPr>
            </w:pPr>
          </w:p>
        </w:tc>
        <w:tc>
          <w:tcPr>
            <w:tcW w:w="4221" w:type="dxa"/>
            <w:gridSpan w:val="4"/>
            <w:tcBorders>
              <w:top w:val="single" w:sz="4" w:space="0" w:color="auto"/>
              <w:left w:val="single" w:sz="4" w:space="0" w:color="auto"/>
              <w:bottom w:val="single" w:sz="4" w:space="0" w:color="auto"/>
              <w:right w:val="single" w:sz="4" w:space="0" w:color="auto"/>
            </w:tcBorders>
          </w:tcPr>
          <w:p w14:paraId="35146A00" w14:textId="1A9C8C1A" w:rsidR="00DE481F" w:rsidRPr="003F0F6E" w:rsidRDefault="00DE481F" w:rsidP="00DE481F">
            <w:pPr>
              <w:autoSpaceDE w:val="0"/>
              <w:autoSpaceDN w:val="0"/>
              <w:adjustRightInd w:val="0"/>
              <w:rPr>
                <w:rFonts w:ascii="Arial" w:hAnsi="Arial" w:cs="Arial"/>
                <w:b/>
                <w:sz w:val="20"/>
                <w:szCs w:val="20"/>
                <w:lang w:val="en-GB"/>
              </w:rPr>
            </w:pPr>
            <w:r w:rsidRPr="003F0F6E">
              <w:rPr>
                <w:rFonts w:ascii="Arial" w:hAnsi="Arial" w:cs="Arial"/>
                <w:b/>
                <w:sz w:val="20"/>
                <w:szCs w:val="20"/>
                <w:lang w:val="en-GB"/>
              </w:rPr>
              <w:t xml:space="preserve">Total price incl. VAT and Delivery  </w:t>
            </w:r>
          </w:p>
        </w:tc>
        <w:tc>
          <w:tcPr>
            <w:tcW w:w="860" w:type="dxa"/>
            <w:tcBorders>
              <w:top w:val="single" w:sz="4" w:space="0" w:color="auto"/>
              <w:left w:val="single" w:sz="4" w:space="0" w:color="auto"/>
              <w:bottom w:val="single" w:sz="4" w:space="0" w:color="auto"/>
              <w:right w:val="single" w:sz="4" w:space="0" w:color="auto"/>
            </w:tcBorders>
          </w:tcPr>
          <w:p w14:paraId="35146A01" w14:textId="77777777" w:rsidR="00DE481F" w:rsidRPr="0043726A" w:rsidRDefault="00DE481F" w:rsidP="00DE481F">
            <w:pPr>
              <w:autoSpaceDE w:val="0"/>
              <w:autoSpaceDN w:val="0"/>
              <w:adjustRightInd w:val="0"/>
              <w:rPr>
                <w:rFonts w:ascii="Arial" w:hAnsi="Arial" w:cs="Arial"/>
                <w:b/>
                <w:sz w:val="20"/>
                <w:szCs w:val="20"/>
                <w:lang w:val="en-GB"/>
              </w:rPr>
            </w:pPr>
          </w:p>
        </w:tc>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2"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3"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4"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r>
      <w:tr w:rsidR="00DE481F" w14:paraId="35146A0B" w14:textId="77777777" w:rsidTr="00DE481F">
        <w:tc>
          <w:tcPr>
            <w:tcW w:w="748" w:type="dxa"/>
            <w:gridSpan w:val="2"/>
            <w:tcBorders>
              <w:top w:val="single" w:sz="4" w:space="0" w:color="auto"/>
              <w:left w:val="single" w:sz="4" w:space="0" w:color="auto"/>
              <w:bottom w:val="single" w:sz="4" w:space="0" w:color="auto"/>
              <w:right w:val="single" w:sz="4" w:space="0" w:color="auto"/>
            </w:tcBorders>
          </w:tcPr>
          <w:p w14:paraId="434B9758" w14:textId="77777777" w:rsidR="00DE481F" w:rsidRDefault="00DE481F" w:rsidP="00DE481F">
            <w:pPr>
              <w:autoSpaceDE w:val="0"/>
              <w:autoSpaceDN w:val="0"/>
              <w:adjustRightInd w:val="0"/>
              <w:rPr>
                <w:rFonts w:ascii="Arial" w:hAnsi="Arial" w:cs="Arial"/>
                <w:b/>
                <w:sz w:val="20"/>
                <w:szCs w:val="20"/>
                <w:lang w:val="en-GB"/>
              </w:rPr>
            </w:pPr>
          </w:p>
        </w:tc>
        <w:tc>
          <w:tcPr>
            <w:tcW w:w="4221" w:type="dxa"/>
            <w:gridSpan w:val="4"/>
            <w:tcBorders>
              <w:top w:val="single" w:sz="4" w:space="0" w:color="auto"/>
              <w:left w:val="single" w:sz="4" w:space="0" w:color="auto"/>
              <w:bottom w:val="single" w:sz="4" w:space="0" w:color="auto"/>
              <w:right w:val="single" w:sz="4" w:space="0" w:color="auto"/>
            </w:tcBorders>
          </w:tcPr>
          <w:p w14:paraId="35146A06" w14:textId="3B258D14" w:rsidR="00DE481F" w:rsidRPr="003F0F6E" w:rsidRDefault="00DE481F" w:rsidP="00DE481F">
            <w:pPr>
              <w:autoSpaceDE w:val="0"/>
              <w:autoSpaceDN w:val="0"/>
              <w:adjustRightInd w:val="0"/>
              <w:rPr>
                <w:rFonts w:ascii="Arial" w:hAnsi="Arial" w:cs="Arial"/>
                <w:b/>
                <w:sz w:val="20"/>
                <w:szCs w:val="20"/>
                <w:lang w:val="en-GB"/>
              </w:rPr>
            </w:pPr>
            <w:r>
              <w:rPr>
                <w:rFonts w:ascii="Arial" w:hAnsi="Arial" w:cs="Arial"/>
                <w:b/>
                <w:sz w:val="20"/>
                <w:szCs w:val="20"/>
                <w:lang w:val="en-GB"/>
              </w:rPr>
              <w:t xml:space="preserve">Validity of quotation </w:t>
            </w:r>
            <w:r w:rsidRPr="00DE481F">
              <w:rPr>
                <w:rFonts w:ascii="Arial" w:hAnsi="Arial" w:cs="Arial"/>
                <w:b/>
                <w:sz w:val="20"/>
                <w:szCs w:val="20"/>
                <w:highlight w:val="yellow"/>
                <w:lang w:val="en-GB"/>
              </w:rPr>
              <w:t>&lt;min 30 days&gt;</w:t>
            </w:r>
          </w:p>
        </w:tc>
        <w:tc>
          <w:tcPr>
            <w:tcW w:w="860" w:type="dxa"/>
            <w:tcBorders>
              <w:top w:val="single" w:sz="4" w:space="0" w:color="auto"/>
              <w:left w:val="single" w:sz="4" w:space="0" w:color="auto"/>
              <w:bottom w:val="single" w:sz="4" w:space="0" w:color="auto"/>
              <w:right w:val="single" w:sz="4" w:space="0" w:color="auto"/>
            </w:tcBorders>
          </w:tcPr>
          <w:p w14:paraId="35146A07" w14:textId="77777777" w:rsidR="00DE481F" w:rsidRPr="003415A5" w:rsidRDefault="00DE481F" w:rsidP="00DE481F">
            <w:pPr>
              <w:autoSpaceDE w:val="0"/>
              <w:autoSpaceDN w:val="0"/>
              <w:adjustRightInd w:val="0"/>
              <w:rPr>
                <w:rFonts w:ascii="Arial" w:hAnsi="Arial" w:cs="Arial"/>
                <w:sz w:val="20"/>
                <w:szCs w:val="20"/>
                <w:highlight w:val="green"/>
                <w:lang w:val="en-GB"/>
              </w:rPr>
            </w:pPr>
          </w:p>
        </w:tc>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8"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9"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A" w14:textId="77777777" w:rsidR="00DE481F" w:rsidRPr="00CF06CA" w:rsidRDefault="00DE481F" w:rsidP="00DE481F">
            <w:pPr>
              <w:autoSpaceDE w:val="0"/>
              <w:autoSpaceDN w:val="0"/>
              <w:adjustRightInd w:val="0"/>
              <w:rPr>
                <w:rFonts w:ascii="Arial" w:hAnsi="Arial" w:cs="Arial"/>
                <w:color w:val="A6A6A6" w:themeColor="background1" w:themeShade="A6"/>
                <w:sz w:val="20"/>
                <w:szCs w:val="20"/>
                <w:lang w:val="en-GB"/>
              </w:rPr>
            </w:pPr>
          </w:p>
        </w:tc>
      </w:tr>
    </w:tbl>
    <w:p w14:paraId="37371B09" w14:textId="7A2422A7" w:rsidR="00DE481F" w:rsidRDefault="00BF6D42" w:rsidP="00DE481F">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64B4761D" w14:textId="77777777" w:rsidR="00BF6D42" w:rsidRDefault="00BF6D42" w:rsidP="00DE481F">
      <w:pPr>
        <w:pBdr>
          <w:bottom w:val="single" w:sz="4" w:space="1" w:color="auto"/>
        </w:pBdr>
        <w:autoSpaceDE w:val="0"/>
        <w:autoSpaceDN w:val="0"/>
        <w:adjustRightInd w:val="0"/>
        <w:rPr>
          <w:rFonts w:ascii="Arial" w:hAnsi="Arial" w:cs="Arial"/>
          <w:sz w:val="20"/>
          <w:szCs w:val="20"/>
          <w:lang w:val="en-GB"/>
        </w:rPr>
      </w:pPr>
    </w:p>
    <w:p w14:paraId="575264FE" w14:textId="07632B28" w:rsidR="00BF6D42" w:rsidRDefault="00BF6D42" w:rsidP="00DE481F">
      <w:pPr>
        <w:pBdr>
          <w:bottom w:val="single" w:sz="4" w:space="1" w:color="auto"/>
        </w:pBdr>
        <w:autoSpaceDE w:val="0"/>
        <w:autoSpaceDN w:val="0"/>
        <w:adjustRightInd w:val="0"/>
        <w:rPr>
          <w:rFonts w:ascii="Arial" w:hAnsi="Arial" w:cs="Arial"/>
          <w:sz w:val="20"/>
          <w:szCs w:val="20"/>
          <w:lang w:val="en-GB"/>
        </w:rPr>
      </w:pPr>
      <w:hyperlink r:id="rId11" w:history="1">
        <w:r w:rsidRPr="003E569A">
          <w:rPr>
            <w:rStyle w:val="Hyperlink"/>
            <w:rFonts w:ascii="Arial" w:hAnsi="Arial" w:cs="Arial"/>
            <w:sz w:val="20"/>
            <w:szCs w:val="20"/>
            <w:lang w:val="en-GB"/>
          </w:rPr>
          <w:t>https://www.kirkensnodhjelp.no/en/about-nca/for-contractors/</w:t>
        </w:r>
      </w:hyperlink>
    </w:p>
    <w:p w14:paraId="027B40AD" w14:textId="77777777" w:rsidR="00BF6D42" w:rsidRDefault="00BF6D42" w:rsidP="00DE481F">
      <w:pPr>
        <w:pBdr>
          <w:bottom w:val="single" w:sz="4" w:space="1" w:color="auto"/>
        </w:pBdr>
        <w:autoSpaceDE w:val="0"/>
        <w:autoSpaceDN w:val="0"/>
        <w:adjustRightInd w:val="0"/>
        <w:rPr>
          <w:rFonts w:ascii="Arial" w:hAnsi="Arial" w:cs="Arial"/>
          <w:sz w:val="20"/>
          <w:szCs w:val="20"/>
          <w:lang w:val="en-GB"/>
        </w:rPr>
      </w:pPr>
    </w:p>
    <w:p w14:paraId="36B4583A" w14:textId="77777777" w:rsidR="00DE481F" w:rsidRDefault="00DE481F" w:rsidP="00DE481F">
      <w:pPr>
        <w:pBdr>
          <w:bottom w:val="single" w:sz="4" w:space="1" w:color="auto"/>
        </w:pBdr>
        <w:autoSpaceDE w:val="0"/>
        <w:autoSpaceDN w:val="0"/>
        <w:adjustRightInd w:val="0"/>
        <w:rPr>
          <w:rFonts w:ascii="Arial" w:hAnsi="Arial" w:cs="Arial"/>
          <w:sz w:val="20"/>
          <w:szCs w:val="20"/>
          <w:lang w:val="en-GB"/>
        </w:rPr>
      </w:pPr>
    </w:p>
    <w:p w14:paraId="3FA97F2A" w14:textId="77777777" w:rsidR="00DE481F" w:rsidRDefault="00DE481F" w:rsidP="00DE481F">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Signature and stamp:</w:t>
      </w:r>
    </w:p>
    <w:p w14:paraId="64803CC8"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26A8AC49" w14:textId="77777777" w:rsidR="00DE481F" w:rsidRDefault="00DE481F" w:rsidP="00DE481F">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E481F" w14:paraId="42BD9947" w14:textId="77777777" w:rsidTr="00DE481F">
        <w:tc>
          <w:tcPr>
            <w:tcW w:w="2451" w:type="dxa"/>
          </w:tcPr>
          <w:p w14:paraId="2B99DD79" w14:textId="77777777" w:rsidR="00DE481F" w:rsidRDefault="00DE481F" w:rsidP="00DE481F">
            <w:pPr>
              <w:autoSpaceDE w:val="0"/>
              <w:autoSpaceDN w:val="0"/>
              <w:adjustRightInd w:val="0"/>
              <w:rPr>
                <w:rFonts w:ascii="Arial" w:hAnsi="Arial" w:cs="Arial"/>
                <w:b/>
                <w:sz w:val="20"/>
                <w:szCs w:val="20"/>
                <w:lang w:val="en-GB"/>
              </w:rPr>
            </w:pPr>
            <w:r>
              <w:rPr>
                <w:rFonts w:ascii="Arial" w:hAnsi="Arial" w:cs="Arial"/>
                <w:b/>
                <w:sz w:val="20"/>
                <w:szCs w:val="20"/>
                <w:lang w:val="en-GB"/>
              </w:rPr>
              <w:t>The Contractor</w:t>
            </w:r>
          </w:p>
        </w:tc>
        <w:tc>
          <w:tcPr>
            <w:tcW w:w="5397" w:type="dxa"/>
          </w:tcPr>
          <w:p w14:paraId="48D23164" w14:textId="77777777" w:rsidR="00DE481F" w:rsidRDefault="00DE481F" w:rsidP="00DE481F">
            <w:pPr>
              <w:autoSpaceDE w:val="0"/>
              <w:autoSpaceDN w:val="0"/>
              <w:adjustRightInd w:val="0"/>
              <w:rPr>
                <w:rFonts w:ascii="Arial" w:hAnsi="Arial" w:cs="Arial"/>
                <w:b/>
                <w:sz w:val="20"/>
                <w:szCs w:val="20"/>
                <w:lang w:val="en-GB"/>
              </w:rPr>
            </w:pPr>
          </w:p>
        </w:tc>
      </w:tr>
      <w:tr w:rsidR="00DE481F" w14:paraId="1872A8C1" w14:textId="77777777" w:rsidTr="00DE481F">
        <w:tc>
          <w:tcPr>
            <w:tcW w:w="2451" w:type="dxa"/>
          </w:tcPr>
          <w:p w14:paraId="7EAE0B5C"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p>
        </w:tc>
        <w:tc>
          <w:tcPr>
            <w:tcW w:w="5397" w:type="dxa"/>
          </w:tcPr>
          <w:p w14:paraId="75F6CF11" w14:textId="77777777" w:rsidR="00DE481F" w:rsidRDefault="00DE481F" w:rsidP="00DE481F">
            <w:pPr>
              <w:autoSpaceDE w:val="0"/>
              <w:autoSpaceDN w:val="0"/>
              <w:adjustRightInd w:val="0"/>
              <w:rPr>
                <w:rFonts w:ascii="Arial" w:hAnsi="Arial" w:cs="Arial"/>
                <w:b/>
                <w:sz w:val="20"/>
                <w:szCs w:val="20"/>
                <w:lang w:val="en-GB"/>
              </w:rPr>
            </w:pPr>
          </w:p>
        </w:tc>
      </w:tr>
      <w:tr w:rsidR="00DE481F" w14:paraId="49218D27" w14:textId="77777777" w:rsidTr="00DE481F">
        <w:tc>
          <w:tcPr>
            <w:tcW w:w="2451" w:type="dxa"/>
          </w:tcPr>
          <w:p w14:paraId="01C0A50C"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568861EC" w14:textId="77777777" w:rsidR="00DE481F" w:rsidRDefault="00DE481F" w:rsidP="00DE481F">
            <w:pPr>
              <w:autoSpaceDE w:val="0"/>
              <w:autoSpaceDN w:val="0"/>
              <w:adjustRightInd w:val="0"/>
              <w:rPr>
                <w:rFonts w:ascii="Arial" w:hAnsi="Arial" w:cs="Arial"/>
                <w:b/>
                <w:sz w:val="20"/>
                <w:szCs w:val="20"/>
                <w:lang w:val="en-GB"/>
              </w:rPr>
            </w:pPr>
          </w:p>
        </w:tc>
      </w:tr>
      <w:tr w:rsidR="00DE481F" w14:paraId="58481969" w14:textId="77777777" w:rsidTr="00DE481F">
        <w:tc>
          <w:tcPr>
            <w:tcW w:w="2451" w:type="dxa"/>
          </w:tcPr>
          <w:p w14:paraId="2730E9A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lastRenderedPageBreak/>
              <w:t xml:space="preserve">Telephone no. </w:t>
            </w:r>
          </w:p>
        </w:tc>
        <w:tc>
          <w:tcPr>
            <w:tcW w:w="5397" w:type="dxa"/>
          </w:tcPr>
          <w:p w14:paraId="1A80BFBB" w14:textId="77777777" w:rsidR="00DE481F" w:rsidRDefault="00DE481F" w:rsidP="00DE481F">
            <w:pPr>
              <w:autoSpaceDE w:val="0"/>
              <w:autoSpaceDN w:val="0"/>
              <w:adjustRightInd w:val="0"/>
              <w:rPr>
                <w:rFonts w:ascii="Arial" w:hAnsi="Arial" w:cs="Arial"/>
                <w:b/>
                <w:sz w:val="20"/>
                <w:szCs w:val="20"/>
                <w:lang w:val="en-GB"/>
              </w:rPr>
            </w:pPr>
          </w:p>
        </w:tc>
      </w:tr>
      <w:tr w:rsidR="00DE481F" w14:paraId="3866498B" w14:textId="77777777" w:rsidTr="00DE481F">
        <w:tc>
          <w:tcPr>
            <w:tcW w:w="2451" w:type="dxa"/>
          </w:tcPr>
          <w:p w14:paraId="6103BEFD"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67C2D4B0" w14:textId="77777777" w:rsidR="00DE481F" w:rsidRDefault="00DE481F" w:rsidP="00DE481F">
            <w:pPr>
              <w:autoSpaceDE w:val="0"/>
              <w:autoSpaceDN w:val="0"/>
              <w:adjustRightInd w:val="0"/>
              <w:rPr>
                <w:rFonts w:ascii="Arial" w:hAnsi="Arial" w:cs="Arial"/>
                <w:b/>
                <w:sz w:val="20"/>
                <w:szCs w:val="20"/>
                <w:lang w:val="en-GB"/>
              </w:rPr>
            </w:pPr>
          </w:p>
        </w:tc>
      </w:tr>
      <w:tr w:rsidR="00DE481F" w14:paraId="15421853" w14:textId="77777777" w:rsidTr="00DE481F">
        <w:tc>
          <w:tcPr>
            <w:tcW w:w="2451" w:type="dxa"/>
          </w:tcPr>
          <w:p w14:paraId="472018A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355EE9F4" w14:textId="77777777" w:rsidR="00DE481F" w:rsidRDefault="00DE481F" w:rsidP="00DE481F">
            <w:pPr>
              <w:autoSpaceDE w:val="0"/>
              <w:autoSpaceDN w:val="0"/>
              <w:adjustRightInd w:val="0"/>
              <w:rPr>
                <w:rFonts w:ascii="Arial" w:hAnsi="Arial" w:cs="Arial"/>
                <w:b/>
                <w:sz w:val="20"/>
                <w:szCs w:val="20"/>
                <w:lang w:val="en-GB"/>
              </w:rPr>
            </w:pPr>
          </w:p>
        </w:tc>
      </w:tr>
      <w:tr w:rsidR="00DE481F" w14:paraId="681D98ED" w14:textId="77777777" w:rsidTr="00DE481F">
        <w:tc>
          <w:tcPr>
            <w:tcW w:w="2451" w:type="dxa"/>
          </w:tcPr>
          <w:p w14:paraId="23ABE41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145A528D" w14:textId="77777777" w:rsidR="00DE481F" w:rsidRDefault="00DE481F" w:rsidP="00DE481F">
            <w:pPr>
              <w:autoSpaceDE w:val="0"/>
              <w:autoSpaceDN w:val="0"/>
              <w:adjustRightInd w:val="0"/>
              <w:rPr>
                <w:rFonts w:ascii="Arial" w:hAnsi="Arial" w:cs="Arial"/>
                <w:b/>
                <w:sz w:val="20"/>
                <w:szCs w:val="20"/>
                <w:lang w:val="en-GB"/>
              </w:rPr>
            </w:pPr>
          </w:p>
        </w:tc>
      </w:tr>
    </w:tbl>
    <w:p w14:paraId="35146A17" w14:textId="60ED12DB" w:rsidR="004F3BF1" w:rsidRDefault="00F1540E" w:rsidP="00BF6D42">
      <w:pPr>
        <w:spacing w:after="200" w:line="276" w:lineRule="auto"/>
        <w:rPr>
          <w:rFonts w:ascii="Arial" w:hAnsi="Arial" w:cs="Arial"/>
          <w:b/>
          <w:caps/>
          <w:sz w:val="14"/>
          <w:szCs w:val="16"/>
          <w:lang w:val="en-GB"/>
        </w:rPr>
        <w:sectPr w:rsidR="004F3BF1" w:rsidSect="004F3BF1">
          <w:footerReference w:type="default" r:id="rId12"/>
          <w:pgSz w:w="11906" w:h="16838"/>
          <w:pgMar w:top="1701" w:right="1134" w:bottom="1701" w:left="1134" w:header="708" w:footer="708" w:gutter="0"/>
          <w:cols w:space="708"/>
          <w:docGrid w:linePitch="360"/>
        </w:sectPr>
      </w:pPr>
      <w:r>
        <w:rPr>
          <w:rFonts w:ascii="Arial" w:hAnsi="Arial" w:cs="Arial"/>
          <w:b/>
          <w:caps/>
          <w:sz w:val="14"/>
          <w:szCs w:val="16"/>
          <w:lang w:val="en-GB"/>
        </w:rPr>
        <w:br w:type="page"/>
      </w:r>
    </w:p>
    <w:p w14:paraId="35146B16" w14:textId="77777777" w:rsidR="00E71349" w:rsidRDefault="00E71349">
      <w:pPr>
        <w:rPr>
          <w:rFonts w:ascii="Arial" w:hAnsi="Arial" w:cs="Arial"/>
          <w:b/>
          <w:sz w:val="14"/>
          <w:szCs w:val="14"/>
          <w:lang w:val="en-GB"/>
        </w:rPr>
      </w:pPr>
    </w:p>
    <w:sectPr w:rsidR="00E71349" w:rsidSect="00DE481F">
      <w:headerReference w:type="even" r:id="rId13"/>
      <w:headerReference w:type="default" r:id="rId14"/>
      <w:footerReference w:type="default" r:id="rId15"/>
      <w:headerReference w:type="first" r:id="rId16"/>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46B94" w14:textId="77777777" w:rsidR="006C50F8" w:rsidRDefault="006C50F8" w:rsidP="00A31AE3">
      <w:r>
        <w:separator/>
      </w:r>
    </w:p>
  </w:endnote>
  <w:endnote w:type="continuationSeparator" w:id="0">
    <w:p w14:paraId="35146B95" w14:textId="77777777" w:rsidR="006C50F8" w:rsidRDefault="006C50F8" w:rsidP="00A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2A4D" w14:textId="01FEE9F6" w:rsidR="006C50F8" w:rsidRPr="00DE481F" w:rsidRDefault="006C50F8" w:rsidP="004F5048">
    <w:pPr>
      <w:pStyle w:val="Footer"/>
      <w:jc w:val="right"/>
      <w:rPr>
        <w:rFonts w:ascii="Calibri" w:hAnsi="Calibri"/>
        <w:sz w:val="22"/>
        <w:szCs w:val="22"/>
        <w:lang w:val="en-GB"/>
      </w:rPr>
    </w:pPr>
    <w:r w:rsidRPr="00DE481F">
      <w:rPr>
        <w:rFonts w:ascii="Calibri" w:hAnsi="Calibri"/>
        <w:bCs/>
        <w:sz w:val="22"/>
        <w:szCs w:val="22"/>
        <w:lang w:val="en-GB"/>
      </w:rPr>
      <w:fldChar w:fldCharType="begin"/>
    </w:r>
    <w:r w:rsidRPr="00DE481F">
      <w:rPr>
        <w:rFonts w:ascii="Calibri" w:hAnsi="Calibri"/>
        <w:bCs/>
        <w:sz w:val="22"/>
        <w:szCs w:val="22"/>
        <w:lang w:val="en-GB"/>
      </w:rPr>
      <w:instrText xml:space="preserve"> PAGE </w:instrText>
    </w:r>
    <w:r w:rsidRPr="00DE481F">
      <w:rPr>
        <w:rFonts w:ascii="Calibri" w:hAnsi="Calibri"/>
        <w:bCs/>
        <w:sz w:val="22"/>
        <w:szCs w:val="22"/>
        <w:lang w:val="en-GB"/>
      </w:rPr>
      <w:fldChar w:fldCharType="separate"/>
    </w:r>
    <w:r w:rsidR="00BF6D42">
      <w:rPr>
        <w:rFonts w:ascii="Calibri" w:hAnsi="Calibri"/>
        <w:bCs/>
        <w:noProof/>
        <w:sz w:val="22"/>
        <w:szCs w:val="22"/>
        <w:lang w:val="en-GB"/>
      </w:rPr>
      <w:t>1</w:t>
    </w:r>
    <w:r w:rsidRPr="00DE481F">
      <w:rPr>
        <w:rFonts w:ascii="Calibri" w:hAnsi="Calibri"/>
        <w:bCs/>
        <w:sz w:val="22"/>
        <w:szCs w:val="22"/>
        <w:lang w:val="en-GB"/>
      </w:rPr>
      <w:fldChar w:fldCharType="end"/>
    </w:r>
    <w:r w:rsidRPr="00DE481F">
      <w:rPr>
        <w:rFonts w:ascii="Calibri" w:hAnsi="Calibri"/>
        <w:sz w:val="22"/>
        <w:szCs w:val="22"/>
        <w:lang w:val="en-GB"/>
      </w:rPr>
      <w:t xml:space="preserve"> / </w:t>
    </w:r>
    <w:r w:rsidRPr="00DE481F">
      <w:rPr>
        <w:rFonts w:ascii="Calibri" w:hAnsi="Calibri"/>
        <w:bCs/>
        <w:sz w:val="22"/>
        <w:szCs w:val="22"/>
        <w:lang w:val="en-GB"/>
      </w:rPr>
      <w:fldChar w:fldCharType="begin"/>
    </w:r>
    <w:r w:rsidRPr="00DE481F">
      <w:rPr>
        <w:rFonts w:ascii="Calibri" w:hAnsi="Calibri"/>
        <w:bCs/>
        <w:sz w:val="22"/>
        <w:szCs w:val="22"/>
        <w:lang w:val="en-GB"/>
      </w:rPr>
      <w:instrText xml:space="preserve"> NUMPAGES  </w:instrText>
    </w:r>
    <w:r w:rsidRPr="00DE481F">
      <w:rPr>
        <w:rFonts w:ascii="Calibri" w:hAnsi="Calibri"/>
        <w:bCs/>
        <w:sz w:val="22"/>
        <w:szCs w:val="22"/>
        <w:lang w:val="en-GB"/>
      </w:rPr>
      <w:fldChar w:fldCharType="separate"/>
    </w:r>
    <w:r w:rsidR="00BF6D42">
      <w:rPr>
        <w:rFonts w:ascii="Calibri" w:hAnsi="Calibri"/>
        <w:bCs/>
        <w:noProof/>
        <w:sz w:val="22"/>
        <w:szCs w:val="22"/>
        <w:lang w:val="en-GB"/>
      </w:rPr>
      <w:t>4</w:t>
    </w:r>
    <w:r w:rsidRPr="00DE481F">
      <w:rPr>
        <w:rFonts w:ascii="Calibri" w:hAnsi="Calibri"/>
        <w:bCs/>
        <w:sz w:val="22"/>
        <w:szCs w:val="22"/>
        <w:lang w:val="en-GB"/>
      </w:rPr>
      <w:fldChar w:fldCharType="end"/>
    </w:r>
  </w:p>
  <w:p w14:paraId="35146B96" w14:textId="1A0DAFF2" w:rsidR="006C50F8" w:rsidRPr="00DE481F" w:rsidRDefault="006C50F8">
    <w:pPr>
      <w:pStyle w:val="Footer"/>
      <w:jc w:val="right"/>
      <w:rPr>
        <w:rFonts w:ascii="Arial" w:hAnsi="Arial" w:cs="Arial"/>
        <w:sz w:val="20"/>
        <w:szCs w:val="20"/>
        <w:lang w:val="en-GB"/>
      </w:rPr>
    </w:pPr>
  </w:p>
  <w:p w14:paraId="35146B97" w14:textId="2CB93C02" w:rsidR="006C50F8" w:rsidRPr="00DE481F" w:rsidRDefault="006C50F8" w:rsidP="009A1D50">
    <w:pPr>
      <w:pStyle w:val="Footer"/>
      <w:jc w:val="right"/>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446CA" w14:textId="77777777" w:rsidR="006C50F8" w:rsidRPr="00D670A4" w:rsidRDefault="006C50F8">
    <w:pPr>
      <w:pStyle w:val="Footer"/>
      <w:jc w:val="right"/>
      <w:rPr>
        <w:rFonts w:ascii="Calibri" w:hAnsi="Calibri"/>
        <w:bCs/>
        <w:noProof/>
        <w:sz w:val="22"/>
        <w:szCs w:val="22"/>
        <w:lang w:val="en-GB"/>
      </w:rPr>
    </w:pPr>
    <w:r w:rsidRPr="00D670A4">
      <w:rPr>
        <w:rFonts w:ascii="Calibri" w:hAnsi="Calibri"/>
        <w:bCs/>
        <w:noProof/>
        <w:sz w:val="22"/>
        <w:szCs w:val="22"/>
        <w:lang w:val="en-GB"/>
      </w:rPr>
      <w:fldChar w:fldCharType="begin"/>
    </w:r>
    <w:r w:rsidRPr="00D670A4">
      <w:rPr>
        <w:rFonts w:ascii="Calibri" w:hAnsi="Calibri"/>
        <w:bCs/>
        <w:noProof/>
        <w:sz w:val="22"/>
        <w:szCs w:val="22"/>
        <w:lang w:val="en-GB"/>
      </w:rPr>
      <w:instrText xml:space="preserve"> PAGE   \* MERGEFORMAT </w:instrText>
    </w:r>
    <w:r w:rsidRPr="00D670A4">
      <w:rPr>
        <w:rFonts w:ascii="Calibri" w:hAnsi="Calibri"/>
        <w:bCs/>
        <w:noProof/>
        <w:sz w:val="22"/>
        <w:szCs w:val="22"/>
        <w:lang w:val="en-GB"/>
      </w:rPr>
      <w:fldChar w:fldCharType="separate"/>
    </w:r>
    <w:r w:rsidR="00BF6D42">
      <w:rPr>
        <w:rFonts w:ascii="Calibri" w:hAnsi="Calibri"/>
        <w:bCs/>
        <w:noProof/>
        <w:sz w:val="22"/>
        <w:szCs w:val="22"/>
        <w:lang w:val="en-GB"/>
      </w:rPr>
      <w:t>4</w:t>
    </w:r>
    <w:r w:rsidRPr="00D670A4">
      <w:rPr>
        <w:rFonts w:ascii="Calibri" w:hAnsi="Calibri"/>
        <w:bCs/>
        <w:noProof/>
        <w:sz w:val="22"/>
        <w:szCs w:val="22"/>
        <w:lang w:val="en-GB"/>
      </w:rPr>
      <w:fldChar w:fldCharType="end"/>
    </w:r>
  </w:p>
  <w:p w14:paraId="631CA01A" w14:textId="77777777" w:rsidR="006C50F8" w:rsidRDefault="006C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46B92" w14:textId="77777777" w:rsidR="006C50F8" w:rsidRDefault="006C50F8" w:rsidP="00A31AE3">
      <w:r>
        <w:separator/>
      </w:r>
    </w:p>
  </w:footnote>
  <w:footnote w:type="continuationSeparator" w:id="0">
    <w:p w14:paraId="35146B93" w14:textId="77777777" w:rsidR="006C50F8" w:rsidRDefault="006C50F8" w:rsidP="00A3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1833" w14:textId="77777777" w:rsidR="006C50F8" w:rsidRDefault="00BF6D42">
    <w:pPr>
      <w:pStyle w:val="Header"/>
    </w:pPr>
    <w:r>
      <w:rPr>
        <w:noProof/>
      </w:rPr>
      <w:pict w14:anchorId="22D0F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2063"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C7E94" w14:textId="77777777" w:rsidR="006C50F8" w:rsidRDefault="006C5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9FF2" w14:textId="77777777" w:rsidR="006C50F8" w:rsidRDefault="00BF6D42">
    <w:pPr>
      <w:pStyle w:val="Header"/>
    </w:pPr>
    <w:r>
      <w:rPr>
        <w:noProof/>
      </w:rPr>
      <w:pict w14:anchorId="4594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2062" type="#_x0000_t75" style="position:absolute;margin-left:0;margin-top:0;width:104pt;height:21pt;z-index:-25165926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E3"/>
    <w:rsid w:val="0010465D"/>
    <w:rsid w:val="00134DC4"/>
    <w:rsid w:val="002B5D39"/>
    <w:rsid w:val="00364AD2"/>
    <w:rsid w:val="003F0F6E"/>
    <w:rsid w:val="003F26B3"/>
    <w:rsid w:val="004142F5"/>
    <w:rsid w:val="004522E0"/>
    <w:rsid w:val="0049262B"/>
    <w:rsid w:val="004F3BF1"/>
    <w:rsid w:val="004F5048"/>
    <w:rsid w:val="00506E64"/>
    <w:rsid w:val="005D0D3F"/>
    <w:rsid w:val="00614468"/>
    <w:rsid w:val="006A0373"/>
    <w:rsid w:val="006C50F8"/>
    <w:rsid w:val="00711F8B"/>
    <w:rsid w:val="00720373"/>
    <w:rsid w:val="007268E4"/>
    <w:rsid w:val="007F3215"/>
    <w:rsid w:val="008021D0"/>
    <w:rsid w:val="008E0B08"/>
    <w:rsid w:val="009016F9"/>
    <w:rsid w:val="009A1D50"/>
    <w:rsid w:val="00A31AE3"/>
    <w:rsid w:val="00B20A7C"/>
    <w:rsid w:val="00B46BE9"/>
    <w:rsid w:val="00BF497B"/>
    <w:rsid w:val="00BF6D42"/>
    <w:rsid w:val="00C05A91"/>
    <w:rsid w:val="00C62BFC"/>
    <w:rsid w:val="00C63CAE"/>
    <w:rsid w:val="00C65789"/>
    <w:rsid w:val="00CC2D98"/>
    <w:rsid w:val="00CC30CF"/>
    <w:rsid w:val="00CF06CA"/>
    <w:rsid w:val="00D01165"/>
    <w:rsid w:val="00D023EA"/>
    <w:rsid w:val="00D670A4"/>
    <w:rsid w:val="00D90A67"/>
    <w:rsid w:val="00D97A87"/>
    <w:rsid w:val="00DE481F"/>
    <w:rsid w:val="00DF69C1"/>
    <w:rsid w:val="00E52D66"/>
    <w:rsid w:val="00E71349"/>
    <w:rsid w:val="00EB5DA8"/>
    <w:rsid w:val="00ED089B"/>
    <w:rsid w:val="00F1540E"/>
    <w:rsid w:val="00F40E9B"/>
    <w:rsid w:val="00FC13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5146953"/>
  <w15:docId w15:val="{3FD2BF75-23CE-436E-B819-FBC06C03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rsid w:val="00A31AE3"/>
    <w:rPr>
      <w:sz w:val="16"/>
      <w:szCs w:val="16"/>
    </w:rPr>
  </w:style>
  <w:style w:type="paragraph" w:styleId="CommentText">
    <w:name w:val="annotation text"/>
    <w:basedOn w:val="Normal"/>
    <w:link w:val="CommentTextChar"/>
    <w:rsid w:val="00A31AE3"/>
    <w:rPr>
      <w:sz w:val="20"/>
      <w:szCs w:val="20"/>
    </w:rPr>
  </w:style>
  <w:style w:type="character" w:customStyle="1" w:styleId="CommentTextChar">
    <w:name w:val="Comment Text Char"/>
    <w:basedOn w:val="DefaultParagraphFont"/>
    <w:link w:val="CommentText"/>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iPriority w:val="99"/>
    <w:unhideWhenUsed/>
    <w:rsid w:val="004F3BF1"/>
    <w:pPr>
      <w:tabs>
        <w:tab w:val="center" w:pos="4819"/>
        <w:tab w:val="right" w:pos="9638"/>
      </w:tabs>
    </w:pPr>
  </w:style>
  <w:style w:type="character" w:customStyle="1" w:styleId="HeaderChar">
    <w:name w:val="Header Char"/>
    <w:basedOn w:val="DefaultParagraphFont"/>
    <w:link w:val="Header"/>
    <w:uiPriority w:val="99"/>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4270">
      <w:bodyDiv w:val="1"/>
      <w:marLeft w:val="0"/>
      <w:marRight w:val="0"/>
      <w:marTop w:val="0"/>
      <w:marBottom w:val="0"/>
      <w:divBdr>
        <w:top w:val="none" w:sz="0" w:space="0" w:color="auto"/>
        <w:left w:val="none" w:sz="0" w:space="0" w:color="auto"/>
        <w:bottom w:val="none" w:sz="0" w:space="0" w:color="auto"/>
        <w:right w:val="none" w:sz="0" w:space="0" w:color="auto"/>
      </w:divBdr>
    </w:div>
    <w:div w:id="1219585557">
      <w:bodyDiv w:val="1"/>
      <w:marLeft w:val="0"/>
      <w:marRight w:val="0"/>
      <w:marTop w:val="0"/>
      <w:marBottom w:val="0"/>
      <w:divBdr>
        <w:top w:val="none" w:sz="0" w:space="0" w:color="auto"/>
        <w:left w:val="none" w:sz="0" w:space="0" w:color="auto"/>
        <w:bottom w:val="none" w:sz="0" w:space="0" w:color="auto"/>
        <w:right w:val="none" w:sz="0" w:space="0" w:color="auto"/>
      </w:divBdr>
    </w:div>
    <w:div w:id="1539468975">
      <w:bodyDiv w:val="1"/>
      <w:marLeft w:val="0"/>
      <w:marRight w:val="0"/>
      <w:marTop w:val="0"/>
      <w:marBottom w:val="0"/>
      <w:divBdr>
        <w:top w:val="none" w:sz="0" w:space="0" w:color="auto"/>
        <w:left w:val="none" w:sz="0" w:space="0" w:color="auto"/>
        <w:bottom w:val="none" w:sz="0" w:space="0" w:color="auto"/>
        <w:right w:val="none" w:sz="0" w:space="0" w:color="auto"/>
      </w:divBdr>
    </w:div>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ensnodhjelp.no/en/about-nca/for-contracto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DCADOC-377-9461</_dlc_DocId>
    <_dlc_DocIdUrl xmlns="58d44a88-3d02-4645-84eb-7e8385246cec">
      <Url>https://intra.dca.dk/Units/fict/prolog/_layouts/DocIdRedir.aspx?ID=DCADOC-377-9461</Url>
      <Description>DCADOC-377-9461</Description>
    </_dlc_DocIdUrl>
  </documentManagement>
</p:properties>
</file>

<file path=customXml/itemProps1.xml><?xml version="1.0" encoding="utf-8"?>
<ds:datastoreItem xmlns:ds="http://schemas.openxmlformats.org/officeDocument/2006/customXml" ds:itemID="{7323CF2A-977A-4B04-BB64-AC02A609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13E44-A87C-4AB7-A2D5-B66C328D0997}">
  <ds:schemaRefs>
    <ds:schemaRef ds:uri="http://schemas.microsoft.com/sharepoint/v3/contenttype/forms"/>
  </ds:schemaRefs>
</ds:datastoreItem>
</file>

<file path=customXml/itemProps3.xml><?xml version="1.0" encoding="utf-8"?>
<ds:datastoreItem xmlns:ds="http://schemas.openxmlformats.org/officeDocument/2006/customXml" ds:itemID="{D50A30EC-9C12-4C84-9B56-E5E47ED8C3EB}">
  <ds:schemaRefs>
    <ds:schemaRef ds:uri="http://schemas.microsoft.com/sharepoint/events"/>
  </ds:schemaRefs>
</ds:datastoreItem>
</file>

<file path=customXml/itemProps4.xml><?xml version="1.0" encoding="utf-8"?>
<ds:datastoreItem xmlns:ds="http://schemas.openxmlformats.org/officeDocument/2006/customXml" ds:itemID="{62CD45FF-E3C4-41ED-92A1-35A1A9DE888A}">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58d44a88-3d02-4645-84eb-7e8385246cec"/>
    <ds:schemaRef ds:uri="http://schemas.microsoft.com/office/infopath/2007/PartnerControls"/>
    <ds:schemaRef ds:uri="http://schemas.microsoft.com/sharepoint/v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DED3E1CA</Template>
  <TotalTime>32</TotalTime>
  <Pages>4</Pages>
  <Words>320</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Dave McEntee</cp:lastModifiedBy>
  <cp:revision>7</cp:revision>
  <dcterms:created xsi:type="dcterms:W3CDTF">2016-06-20T11:01:00Z</dcterms:created>
  <dcterms:modified xsi:type="dcterms:W3CDTF">2019-01-28T09:04:00Z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2672800</vt:r8>
  </property>
  <property fmtid="{D5CDD505-2E9C-101B-9397-08002B2CF9AE}" pid="6" name="_dlc_DocIdItemGuid">
    <vt:lpwstr>0d5b6f3b-5525-4bf6-a4e0-552bbbd7ca1d</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