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5426F035" w:rsidR="00C70F0E" w:rsidRPr="000E5369" w:rsidRDefault="007A400A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TRANSPORTATION OF ASSORTED CARGO FROM JUBA TO REGION 1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2BEE51B7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7A400A">
        <w:rPr>
          <w:rFonts w:ascii="Arial" w:hAnsi="Arial"/>
          <w:sz w:val="20"/>
          <w:lang w:val="en-GB"/>
        </w:rPr>
        <w:t>83622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77B8F8A2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7A400A">
        <w:rPr>
          <w:rFonts w:ascii="Arial" w:hAnsi="Arial"/>
          <w:sz w:val="20"/>
          <w:lang w:val="en-GB"/>
        </w:rPr>
        <w:t>11/03/20224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6FD59068" w:rsidR="00977774" w:rsidRDefault="00F8316F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Fonts w:ascii="Arial" w:hAnsi="Arial"/>
          <w:sz w:val="20"/>
          <w:lang w:val="en-GB"/>
        </w:rPr>
        <w:t xml:space="preserve">     </w:t>
      </w:r>
      <w:r w:rsidR="000E5369">
        <w:rPr>
          <w:rFonts w:ascii="Arial" w:hAnsi="Arial"/>
          <w:sz w:val="20"/>
          <w:lang w:val="en-GB"/>
        </w:rPr>
        <w:t>01</w:t>
      </w:r>
      <w:r w:rsidR="000E5369" w:rsidRPr="00F8316F">
        <w:rPr>
          <w:rFonts w:ascii="Arial" w:hAnsi="Arial"/>
          <w:sz w:val="18"/>
          <w:szCs w:val="18"/>
          <w:lang w:val="en-GB"/>
        </w:rPr>
        <w:t xml:space="preserve">, </w:t>
      </w:r>
      <w:r w:rsidR="007A400A">
        <w:rPr>
          <w:rStyle w:val="Strong"/>
          <w:rFonts w:ascii="Arial" w:hAnsi="Arial"/>
          <w:b w:val="0"/>
          <w:sz w:val="18"/>
          <w:szCs w:val="18"/>
          <w:lang w:val="en-GB"/>
        </w:rPr>
        <w:t>Hiring of four (04) of the 40 feet trucks to transport assorted Cargo from Juba to Region 1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3F40A388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7A400A">
        <w:rPr>
          <w:rFonts w:ascii="Arial" w:hAnsi="Arial"/>
          <w:sz w:val="20"/>
          <w:lang w:val="en-GB"/>
        </w:rPr>
        <w:t>67,200</w:t>
      </w:r>
      <w:r w:rsidR="00031A0E">
        <w:rPr>
          <w:rFonts w:ascii="Arial" w:hAnsi="Arial"/>
          <w:sz w:val="20"/>
          <w:lang w:val="en-GB"/>
        </w:rPr>
        <w:t>.00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169F88A2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7A400A">
        <w:rPr>
          <w:rFonts w:ascii="Arial" w:hAnsi="Arial"/>
          <w:sz w:val="20"/>
          <w:lang w:val="en-GB"/>
        </w:rPr>
        <w:t>27</w:t>
      </w:r>
      <w:r w:rsidR="007A400A" w:rsidRPr="007A400A">
        <w:rPr>
          <w:rFonts w:ascii="Arial" w:hAnsi="Arial"/>
          <w:sz w:val="20"/>
          <w:vertAlign w:val="superscript"/>
          <w:lang w:val="en-GB"/>
        </w:rPr>
        <w:t>th</w:t>
      </w:r>
      <w:r w:rsidR="007A400A">
        <w:rPr>
          <w:rFonts w:ascii="Arial" w:hAnsi="Arial"/>
          <w:sz w:val="20"/>
          <w:lang w:val="en-GB"/>
        </w:rPr>
        <w:t xml:space="preserve"> March 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409AA3DF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DB5197">
        <w:rPr>
          <w:rFonts w:ascii="Arial" w:hAnsi="Arial"/>
          <w:sz w:val="20"/>
          <w:lang w:val="en-GB"/>
        </w:rPr>
        <w:t>F</w:t>
      </w:r>
      <w:r w:rsidR="007A400A">
        <w:rPr>
          <w:rFonts w:ascii="Arial" w:hAnsi="Arial"/>
          <w:sz w:val="20"/>
          <w:lang w:val="en-GB"/>
        </w:rPr>
        <w:t>our</w:t>
      </w:r>
      <w:r w:rsidR="00DB5197">
        <w:rPr>
          <w:rFonts w:ascii="Arial" w:hAnsi="Arial"/>
          <w:sz w:val="20"/>
          <w:lang w:val="en-GB"/>
        </w:rPr>
        <w:t xml:space="preserve"> (</w:t>
      </w:r>
      <w:r w:rsidR="00E66975">
        <w:rPr>
          <w:rFonts w:ascii="Arial" w:hAnsi="Arial"/>
          <w:sz w:val="20"/>
          <w:lang w:val="en-GB"/>
        </w:rPr>
        <w:t>0</w:t>
      </w:r>
      <w:r w:rsidR="007A400A">
        <w:rPr>
          <w:rFonts w:ascii="Arial" w:hAnsi="Arial"/>
          <w:sz w:val="20"/>
          <w:lang w:val="en-GB"/>
        </w:rPr>
        <w:t>4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3D7151FE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 w:rsidR="007A400A">
        <w:rPr>
          <w:rFonts w:ascii="Arial" w:hAnsi="Arial"/>
          <w:sz w:val="20"/>
          <w:lang w:val="en-GB"/>
        </w:rPr>
        <w:t>Botan Trading &amp; Agriculture Ltd, South Sudan</w:t>
      </w:r>
      <w:r w:rsidR="002E2C93">
        <w:rPr>
          <w:rFonts w:ascii="Arial" w:hAnsi="Arial"/>
          <w:sz w:val="20"/>
          <w:lang w:val="en-GB"/>
        </w:rPr>
        <w:t>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6D4BD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B32C" w14:textId="77777777" w:rsidR="006D4BD1" w:rsidRDefault="006D4BD1">
      <w:r>
        <w:separator/>
      </w:r>
    </w:p>
  </w:endnote>
  <w:endnote w:type="continuationSeparator" w:id="0">
    <w:p w14:paraId="30F531E1" w14:textId="77777777" w:rsidR="006D4BD1" w:rsidRDefault="006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7141" w14:textId="77777777" w:rsidR="006D4BD1" w:rsidRDefault="006D4BD1">
      <w:r>
        <w:separator/>
      </w:r>
    </w:p>
  </w:footnote>
  <w:footnote w:type="continuationSeparator" w:id="0">
    <w:p w14:paraId="0E5773F5" w14:textId="77777777" w:rsidR="006D4BD1" w:rsidRDefault="006D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E2C93"/>
    <w:rsid w:val="002F073B"/>
    <w:rsid w:val="0031526C"/>
    <w:rsid w:val="00365911"/>
    <w:rsid w:val="00366D4D"/>
    <w:rsid w:val="003829A4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41AC"/>
    <w:rsid w:val="00696813"/>
    <w:rsid w:val="006D4BD1"/>
    <w:rsid w:val="006F6D8D"/>
    <w:rsid w:val="007379D1"/>
    <w:rsid w:val="0076345A"/>
    <w:rsid w:val="0076575B"/>
    <w:rsid w:val="007A400A"/>
    <w:rsid w:val="007C6B94"/>
    <w:rsid w:val="007F7E10"/>
    <w:rsid w:val="00823EF9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43D6"/>
    <w:rsid w:val="00A561A6"/>
    <w:rsid w:val="00A56DE7"/>
    <w:rsid w:val="00A73AA4"/>
    <w:rsid w:val="00AC011A"/>
    <w:rsid w:val="00B0676C"/>
    <w:rsid w:val="00B12836"/>
    <w:rsid w:val="00B86626"/>
    <w:rsid w:val="00BE7507"/>
    <w:rsid w:val="00C70F0E"/>
    <w:rsid w:val="00C810E4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B2DDA"/>
    <w:rsid w:val="00DB5197"/>
    <w:rsid w:val="00DD1118"/>
    <w:rsid w:val="00DF208D"/>
    <w:rsid w:val="00E22E03"/>
    <w:rsid w:val="00E64A7C"/>
    <w:rsid w:val="00E66975"/>
    <w:rsid w:val="00E75441"/>
    <w:rsid w:val="00E8044A"/>
    <w:rsid w:val="00E8046A"/>
    <w:rsid w:val="00F27FB9"/>
    <w:rsid w:val="00F4082E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17</cp:revision>
  <cp:lastPrinted>2005-06-27T17:05:00Z</cp:lastPrinted>
  <dcterms:created xsi:type="dcterms:W3CDTF">2023-06-08T07:23:00Z</dcterms:created>
  <dcterms:modified xsi:type="dcterms:W3CDTF">2024-04-23T09:10:00Z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